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706E" w14:textId="77777777" w:rsidR="00980BB8" w:rsidRPr="009E4A51" w:rsidRDefault="00980BB8" w:rsidP="00980BB8">
      <w:pPr>
        <w:pStyle w:val="Frspaiere"/>
        <w:rPr>
          <w:b/>
          <w:sz w:val="24"/>
          <w:szCs w:val="24"/>
        </w:rPr>
      </w:pPr>
      <w:proofErr w:type="spellStart"/>
      <w:r w:rsidRPr="009E4A51">
        <w:rPr>
          <w:b/>
          <w:sz w:val="24"/>
          <w:szCs w:val="24"/>
        </w:rPr>
        <w:t>Atestarea</w:t>
      </w:r>
      <w:proofErr w:type="spellEnd"/>
      <w:r w:rsidRPr="009E4A51">
        <w:rPr>
          <w:b/>
          <w:sz w:val="24"/>
          <w:szCs w:val="24"/>
        </w:rPr>
        <w:t xml:space="preserve"> </w:t>
      </w:r>
      <w:proofErr w:type="spellStart"/>
      <w:r w:rsidRPr="009E4A51">
        <w:rPr>
          <w:b/>
          <w:sz w:val="24"/>
          <w:szCs w:val="24"/>
        </w:rPr>
        <w:t>Conducătorilor</w:t>
      </w:r>
      <w:proofErr w:type="spellEnd"/>
      <w:r w:rsidRPr="009E4A51">
        <w:rPr>
          <w:b/>
          <w:sz w:val="24"/>
          <w:szCs w:val="24"/>
        </w:rPr>
        <w:t xml:space="preserve"> Auto </w:t>
      </w:r>
      <w:proofErr w:type="spellStart"/>
      <w:r w:rsidRPr="009E4A51">
        <w:rPr>
          <w:b/>
          <w:sz w:val="24"/>
          <w:szCs w:val="24"/>
        </w:rPr>
        <w:t>Pentru</w:t>
      </w:r>
      <w:proofErr w:type="spellEnd"/>
      <w:r w:rsidRPr="009E4A51">
        <w:rPr>
          <w:b/>
          <w:sz w:val="24"/>
          <w:szCs w:val="24"/>
        </w:rPr>
        <w:t xml:space="preserve"> Transport </w:t>
      </w:r>
      <w:proofErr w:type="spellStart"/>
      <w:r w:rsidRPr="009E4A51">
        <w:rPr>
          <w:b/>
          <w:sz w:val="24"/>
          <w:szCs w:val="24"/>
        </w:rPr>
        <w:t>în</w:t>
      </w:r>
      <w:proofErr w:type="spellEnd"/>
      <w:r w:rsidRPr="009E4A51">
        <w:rPr>
          <w:b/>
          <w:sz w:val="24"/>
          <w:szCs w:val="24"/>
        </w:rPr>
        <w:t xml:space="preserve"> </w:t>
      </w:r>
      <w:proofErr w:type="spellStart"/>
      <w:r w:rsidRPr="009E4A51">
        <w:rPr>
          <w:b/>
          <w:sz w:val="24"/>
          <w:szCs w:val="24"/>
        </w:rPr>
        <w:t>Regim</w:t>
      </w:r>
      <w:proofErr w:type="spellEnd"/>
      <w:r w:rsidRPr="009E4A51">
        <w:rPr>
          <w:b/>
          <w:sz w:val="24"/>
          <w:szCs w:val="24"/>
        </w:rPr>
        <w:t xml:space="preserve"> de </w:t>
      </w:r>
      <w:proofErr w:type="spellStart"/>
      <w:r w:rsidRPr="009E4A51">
        <w:rPr>
          <w:b/>
          <w:sz w:val="24"/>
          <w:szCs w:val="24"/>
        </w:rPr>
        <w:t>Închiriere</w:t>
      </w:r>
      <w:proofErr w:type="spellEnd"/>
    </w:p>
    <w:p w14:paraId="01DAF2EC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47A5FBBC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Conducătorul</w:t>
      </w:r>
      <w:proofErr w:type="spellEnd"/>
      <w:r w:rsidRPr="009E4A51">
        <w:rPr>
          <w:sz w:val="24"/>
          <w:szCs w:val="24"/>
        </w:rPr>
        <w:t xml:space="preserve"> auto care </w:t>
      </w:r>
      <w:proofErr w:type="spellStart"/>
      <w:r w:rsidRPr="009E4A51">
        <w:rPr>
          <w:sz w:val="24"/>
          <w:szCs w:val="24"/>
        </w:rPr>
        <w:t>efectuează</w:t>
      </w:r>
      <w:proofErr w:type="spellEnd"/>
      <w:r w:rsidRPr="009E4A51">
        <w:rPr>
          <w:sz w:val="24"/>
          <w:szCs w:val="24"/>
        </w:rPr>
        <w:t xml:space="preserve"> transport de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închiriere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trebuie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deţină</w:t>
      </w:r>
      <w:proofErr w:type="spellEnd"/>
      <w:r w:rsidRPr="009E4A51">
        <w:rPr>
          <w:sz w:val="24"/>
          <w:szCs w:val="24"/>
        </w:rPr>
        <w:t xml:space="preserve"> un </w:t>
      </w:r>
      <w:proofErr w:type="spellStart"/>
      <w:r w:rsidRPr="009E4A51">
        <w:rPr>
          <w:sz w:val="24"/>
          <w:szCs w:val="24"/>
        </w:rPr>
        <w:t>certificat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pregătirii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 xml:space="preserve">, care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confirme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dobândirea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cunoştinţelor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calitate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conducător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autovehicul</w:t>
      </w:r>
      <w:proofErr w:type="spellEnd"/>
      <w:r w:rsidRPr="009E4A51">
        <w:rPr>
          <w:sz w:val="24"/>
          <w:szCs w:val="24"/>
        </w:rPr>
        <w:t xml:space="preserve"> de transport </w:t>
      </w:r>
      <w:proofErr w:type="spellStart"/>
      <w:r w:rsidRPr="009E4A51">
        <w:rPr>
          <w:sz w:val="24"/>
          <w:szCs w:val="24"/>
        </w:rPr>
        <w:t>rutier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închiriere</w:t>
      </w:r>
      <w:proofErr w:type="spellEnd"/>
      <w:r w:rsidRPr="009E4A51">
        <w:rPr>
          <w:sz w:val="24"/>
          <w:szCs w:val="24"/>
        </w:rPr>
        <w:t>.</w:t>
      </w:r>
    </w:p>
    <w:p w14:paraId="45B73763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20D4A483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obținerea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pregătirii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candidatul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trebuie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urmeze</w:t>
      </w:r>
      <w:proofErr w:type="spellEnd"/>
      <w:r w:rsidRPr="009E4A51">
        <w:rPr>
          <w:sz w:val="24"/>
          <w:szCs w:val="24"/>
        </w:rPr>
        <w:t xml:space="preserve"> un curs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promoveze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constă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rezolvarea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unui</w:t>
      </w:r>
      <w:proofErr w:type="spellEnd"/>
      <w:r w:rsidRPr="009E4A51">
        <w:rPr>
          <w:sz w:val="24"/>
          <w:szCs w:val="24"/>
        </w:rPr>
        <w:t xml:space="preserve"> test-</w:t>
      </w:r>
      <w:proofErr w:type="spellStart"/>
      <w:r w:rsidRPr="009E4A51">
        <w:rPr>
          <w:sz w:val="24"/>
          <w:szCs w:val="24"/>
        </w:rPr>
        <w:t>grilă</w:t>
      </w:r>
      <w:proofErr w:type="spellEnd"/>
      <w:r w:rsidRPr="009E4A51">
        <w:rPr>
          <w:sz w:val="24"/>
          <w:szCs w:val="24"/>
        </w:rPr>
        <w:t>.</w:t>
      </w:r>
    </w:p>
    <w:p w14:paraId="18B7FD60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657FFFCC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Certificatul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pregătirii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 xml:space="preserve"> se </w:t>
      </w:r>
      <w:proofErr w:type="spellStart"/>
      <w:r w:rsidRPr="009E4A51">
        <w:rPr>
          <w:sz w:val="24"/>
          <w:szCs w:val="24"/>
        </w:rPr>
        <w:t>eliberează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o </w:t>
      </w:r>
      <w:proofErr w:type="spellStart"/>
      <w:r w:rsidRPr="009E4A51">
        <w:rPr>
          <w:sz w:val="24"/>
          <w:szCs w:val="24"/>
        </w:rPr>
        <w:t>perioadă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nedeterminată</w:t>
      </w:r>
      <w:proofErr w:type="spellEnd"/>
      <w:r w:rsidRPr="009E4A51">
        <w:rPr>
          <w:sz w:val="24"/>
          <w:szCs w:val="24"/>
        </w:rPr>
        <w:t xml:space="preserve">, cu </w:t>
      </w:r>
      <w:proofErr w:type="spellStart"/>
      <w:r w:rsidRPr="009E4A51">
        <w:rPr>
          <w:sz w:val="24"/>
          <w:szCs w:val="24"/>
        </w:rPr>
        <w:t>viza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obligatorie</w:t>
      </w:r>
      <w:proofErr w:type="spellEnd"/>
      <w:r w:rsidRPr="009E4A51">
        <w:rPr>
          <w:sz w:val="24"/>
          <w:szCs w:val="24"/>
        </w:rPr>
        <w:t xml:space="preserve"> la 5 </w:t>
      </w:r>
      <w:proofErr w:type="gramStart"/>
      <w:r w:rsidRPr="009E4A51">
        <w:rPr>
          <w:sz w:val="24"/>
          <w:szCs w:val="24"/>
        </w:rPr>
        <w:t>ani</w:t>
      </w:r>
      <w:proofErr w:type="gramEnd"/>
      <w:r w:rsidRPr="009E4A51">
        <w:rPr>
          <w:sz w:val="24"/>
          <w:szCs w:val="24"/>
        </w:rPr>
        <w:t xml:space="preserve">. </w:t>
      </w:r>
      <w:proofErr w:type="spellStart"/>
      <w:r w:rsidRPr="009E4A51">
        <w:rPr>
          <w:sz w:val="24"/>
          <w:szCs w:val="24"/>
        </w:rPr>
        <w:t>Viza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acordată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urma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susţinerii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unui</w:t>
      </w:r>
      <w:proofErr w:type="spellEnd"/>
      <w:r w:rsidRPr="009E4A51">
        <w:rPr>
          <w:sz w:val="24"/>
          <w:szCs w:val="24"/>
        </w:rPr>
        <w:t xml:space="preserve"> examen care </w:t>
      </w:r>
      <w:proofErr w:type="spellStart"/>
      <w:r w:rsidRPr="009E4A51">
        <w:rPr>
          <w:sz w:val="24"/>
          <w:szCs w:val="24"/>
        </w:rPr>
        <w:t>constă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rezolvarea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unui</w:t>
      </w:r>
      <w:proofErr w:type="spellEnd"/>
      <w:r w:rsidRPr="009E4A51">
        <w:rPr>
          <w:sz w:val="24"/>
          <w:szCs w:val="24"/>
        </w:rPr>
        <w:t xml:space="preserve"> test-</w:t>
      </w:r>
      <w:proofErr w:type="spellStart"/>
      <w:r w:rsidRPr="009E4A51">
        <w:rPr>
          <w:sz w:val="24"/>
          <w:szCs w:val="24"/>
        </w:rPr>
        <w:t>grilă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fără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mai</w:t>
      </w:r>
      <w:proofErr w:type="spellEnd"/>
      <w:r w:rsidRPr="009E4A51">
        <w:rPr>
          <w:sz w:val="24"/>
          <w:szCs w:val="24"/>
        </w:rPr>
        <w:t xml:space="preserve"> fi </w:t>
      </w:r>
      <w:proofErr w:type="spellStart"/>
      <w:r w:rsidRPr="009E4A51">
        <w:rPr>
          <w:sz w:val="24"/>
          <w:szCs w:val="24"/>
        </w:rPr>
        <w:t>necesară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urmarea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unui</w:t>
      </w:r>
      <w:proofErr w:type="spellEnd"/>
      <w:r w:rsidRPr="009E4A51">
        <w:rPr>
          <w:sz w:val="24"/>
          <w:szCs w:val="24"/>
        </w:rPr>
        <w:t xml:space="preserve"> curs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>.</w:t>
      </w:r>
    </w:p>
    <w:p w14:paraId="7A853097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62A5F7E1" w14:textId="77777777" w:rsidR="00F411E9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Certificatul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pregătirii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valabil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condiţiile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vizat</w:t>
      </w:r>
      <w:proofErr w:type="spellEnd"/>
      <w:r w:rsidRPr="009E4A51">
        <w:rPr>
          <w:sz w:val="24"/>
          <w:szCs w:val="24"/>
        </w:rPr>
        <w:t xml:space="preserve"> la termen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conducătorul</w:t>
      </w:r>
      <w:proofErr w:type="spellEnd"/>
      <w:r w:rsidRPr="009E4A51">
        <w:rPr>
          <w:sz w:val="24"/>
          <w:szCs w:val="24"/>
        </w:rPr>
        <w:t xml:space="preserve"> auto face </w:t>
      </w:r>
      <w:proofErr w:type="spellStart"/>
      <w:r w:rsidRPr="009E4A51">
        <w:rPr>
          <w:sz w:val="24"/>
          <w:szCs w:val="24"/>
        </w:rPr>
        <w:t>dovada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apt din </w:t>
      </w:r>
      <w:proofErr w:type="spellStart"/>
      <w:r w:rsidRPr="009E4A51">
        <w:rPr>
          <w:sz w:val="24"/>
          <w:szCs w:val="24"/>
        </w:rPr>
        <w:t>punct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vedere</w:t>
      </w:r>
      <w:proofErr w:type="spellEnd"/>
      <w:r w:rsidRPr="009E4A51">
        <w:rPr>
          <w:sz w:val="24"/>
          <w:szCs w:val="24"/>
        </w:rPr>
        <w:t xml:space="preserve"> medical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psihologic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transportul</w:t>
      </w:r>
      <w:proofErr w:type="spellEnd"/>
      <w:r w:rsidRPr="009E4A51">
        <w:rPr>
          <w:sz w:val="24"/>
          <w:szCs w:val="24"/>
        </w:rPr>
        <w:t xml:space="preserve"> public de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deţine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permis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conducere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corespunzător</w:t>
      </w:r>
      <w:proofErr w:type="spellEnd"/>
      <w:r w:rsidRPr="009E4A51">
        <w:rPr>
          <w:sz w:val="24"/>
          <w:szCs w:val="24"/>
        </w:rPr>
        <w:t>.</w:t>
      </w:r>
    </w:p>
    <w:p w14:paraId="142369A7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2D98E943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putea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practica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transportul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închiriere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conducătorul</w:t>
      </w:r>
      <w:proofErr w:type="spellEnd"/>
      <w:r w:rsidRPr="009E4A51">
        <w:rPr>
          <w:sz w:val="24"/>
          <w:szCs w:val="24"/>
        </w:rPr>
        <w:t xml:space="preserve"> auto </w:t>
      </w:r>
      <w:proofErr w:type="spellStart"/>
      <w:r w:rsidRPr="009E4A51">
        <w:rPr>
          <w:sz w:val="24"/>
          <w:szCs w:val="24"/>
        </w:rPr>
        <w:t>trebuie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îndeplinească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cumulativ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următoarele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condiţii</w:t>
      </w:r>
      <w:proofErr w:type="spellEnd"/>
      <w:r w:rsidRPr="009E4A51">
        <w:rPr>
          <w:sz w:val="24"/>
          <w:szCs w:val="24"/>
        </w:rPr>
        <w:t>:</w:t>
      </w:r>
    </w:p>
    <w:p w14:paraId="5E396EA7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5C56E92A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a)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aibă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permis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conducere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categoria</w:t>
      </w:r>
      <w:proofErr w:type="spellEnd"/>
      <w:r w:rsidRPr="009E4A51">
        <w:rPr>
          <w:sz w:val="24"/>
          <w:szCs w:val="24"/>
        </w:rPr>
        <w:t xml:space="preserve"> B </w:t>
      </w:r>
      <w:proofErr w:type="spellStart"/>
      <w:r w:rsidRPr="009E4A51">
        <w:rPr>
          <w:sz w:val="24"/>
          <w:szCs w:val="24"/>
        </w:rPr>
        <w:t>valabil</w:t>
      </w:r>
      <w:proofErr w:type="spellEnd"/>
      <w:r w:rsidRPr="009E4A51">
        <w:rPr>
          <w:sz w:val="24"/>
          <w:szCs w:val="24"/>
        </w:rPr>
        <w:t xml:space="preserve">, cu o </w:t>
      </w:r>
      <w:proofErr w:type="spellStart"/>
      <w:r w:rsidRPr="009E4A51">
        <w:rPr>
          <w:sz w:val="24"/>
          <w:szCs w:val="24"/>
        </w:rPr>
        <w:t>vechime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cel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puţin</w:t>
      </w:r>
      <w:proofErr w:type="spellEnd"/>
      <w:r w:rsidRPr="009E4A51">
        <w:rPr>
          <w:sz w:val="24"/>
          <w:szCs w:val="24"/>
        </w:rPr>
        <w:t xml:space="preserve"> 2 ani;</w:t>
      </w:r>
    </w:p>
    <w:p w14:paraId="0D3BCAB3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b)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deţină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valabil</w:t>
      </w:r>
      <w:proofErr w:type="spellEnd"/>
      <w:r w:rsidRPr="009E4A51">
        <w:rPr>
          <w:sz w:val="24"/>
          <w:szCs w:val="24"/>
        </w:rPr>
        <w:t>;</w:t>
      </w:r>
    </w:p>
    <w:p w14:paraId="49DBF1B8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c)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fie apt din </w:t>
      </w:r>
      <w:proofErr w:type="spellStart"/>
      <w:r w:rsidRPr="009E4A51">
        <w:rPr>
          <w:sz w:val="24"/>
          <w:szCs w:val="24"/>
        </w:rPr>
        <w:t>punct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vedere</w:t>
      </w:r>
      <w:proofErr w:type="spellEnd"/>
      <w:r w:rsidRPr="009E4A51">
        <w:rPr>
          <w:sz w:val="24"/>
          <w:szCs w:val="24"/>
        </w:rPr>
        <w:t xml:space="preserve"> medical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psihologic</w:t>
      </w:r>
      <w:proofErr w:type="spellEnd"/>
      <w:r w:rsidRPr="009E4A51">
        <w:rPr>
          <w:sz w:val="24"/>
          <w:szCs w:val="24"/>
        </w:rPr>
        <w:t>;</w:t>
      </w:r>
    </w:p>
    <w:p w14:paraId="15D4FEA2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d)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aibă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vârsta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minimă</w:t>
      </w:r>
      <w:proofErr w:type="spellEnd"/>
      <w:r w:rsidRPr="009E4A51">
        <w:rPr>
          <w:sz w:val="24"/>
          <w:szCs w:val="24"/>
        </w:rPr>
        <w:t xml:space="preserve"> de 21 de ani;</w:t>
      </w:r>
    </w:p>
    <w:p w14:paraId="273937B6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e)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nu </w:t>
      </w:r>
      <w:proofErr w:type="spellStart"/>
      <w:r w:rsidRPr="009E4A51">
        <w:rPr>
          <w:sz w:val="24"/>
          <w:szCs w:val="24"/>
        </w:rPr>
        <w:t>aibă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menţiuni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cazier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judiciar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privitoare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faptele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prevăzute</w:t>
      </w:r>
      <w:proofErr w:type="spellEnd"/>
      <w:r w:rsidRPr="009E4A51">
        <w:rPr>
          <w:sz w:val="24"/>
          <w:szCs w:val="24"/>
        </w:rPr>
        <w:t xml:space="preserve"> la art. 9 </w:t>
      </w:r>
      <w:proofErr w:type="spellStart"/>
      <w:r w:rsidRPr="009E4A51">
        <w:rPr>
          <w:sz w:val="24"/>
          <w:szCs w:val="24"/>
        </w:rPr>
        <w:t>alin</w:t>
      </w:r>
      <w:proofErr w:type="spellEnd"/>
      <w:r w:rsidRPr="009E4A51">
        <w:rPr>
          <w:sz w:val="24"/>
          <w:szCs w:val="24"/>
        </w:rPr>
        <w:t xml:space="preserve">. (1) lit. d) pct. 1 din </w:t>
      </w:r>
      <w:proofErr w:type="spellStart"/>
      <w:r w:rsidRPr="009E4A51">
        <w:rPr>
          <w:sz w:val="24"/>
          <w:szCs w:val="24"/>
        </w:rPr>
        <w:t>Legea</w:t>
      </w:r>
      <w:proofErr w:type="spellEnd"/>
      <w:r w:rsidRPr="009E4A51">
        <w:rPr>
          <w:sz w:val="24"/>
          <w:szCs w:val="24"/>
        </w:rPr>
        <w:t xml:space="preserve"> nr. 38/2003 </w:t>
      </w:r>
      <w:proofErr w:type="spellStart"/>
      <w:r w:rsidRPr="009E4A51">
        <w:rPr>
          <w:sz w:val="24"/>
          <w:szCs w:val="24"/>
        </w:rPr>
        <w:t>privind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transportul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taxi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închiriere</w:t>
      </w:r>
      <w:proofErr w:type="spellEnd"/>
      <w:r w:rsidRPr="009E4A51">
        <w:rPr>
          <w:sz w:val="24"/>
          <w:szCs w:val="24"/>
        </w:rPr>
        <w:t xml:space="preserve">, cu </w:t>
      </w:r>
      <w:proofErr w:type="spellStart"/>
      <w:r w:rsidRPr="009E4A51">
        <w:rPr>
          <w:sz w:val="24"/>
          <w:szCs w:val="24"/>
        </w:rPr>
        <w:t>modificările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completările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ulterioare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respectiv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rezulte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persoana</w:t>
      </w:r>
      <w:proofErr w:type="spellEnd"/>
      <w:r w:rsidRPr="009E4A51">
        <w:rPr>
          <w:sz w:val="24"/>
          <w:szCs w:val="24"/>
        </w:rPr>
        <w:t xml:space="preserve"> in </w:t>
      </w:r>
      <w:proofErr w:type="spellStart"/>
      <w:r w:rsidRPr="009E4A51">
        <w:rPr>
          <w:sz w:val="24"/>
          <w:szCs w:val="24"/>
        </w:rPr>
        <w:t>cauza</w:t>
      </w:r>
      <w:proofErr w:type="spellEnd"/>
      <w:r w:rsidRPr="009E4A51">
        <w:rPr>
          <w:sz w:val="24"/>
          <w:szCs w:val="24"/>
        </w:rPr>
        <w:t xml:space="preserve"> nu a </w:t>
      </w:r>
      <w:proofErr w:type="spellStart"/>
      <w:r w:rsidRPr="009E4A51">
        <w:rPr>
          <w:sz w:val="24"/>
          <w:szCs w:val="24"/>
        </w:rPr>
        <w:t>fost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condamnata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>:</w:t>
      </w:r>
    </w:p>
    <w:p w14:paraId="591B170F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contra </w:t>
      </w:r>
      <w:proofErr w:type="spellStart"/>
      <w:r w:rsidRPr="009E4A51">
        <w:rPr>
          <w:sz w:val="24"/>
          <w:szCs w:val="24"/>
        </w:rPr>
        <w:t>siguranţei</w:t>
      </w:r>
      <w:proofErr w:type="spellEnd"/>
      <w:r w:rsidRPr="009E4A51">
        <w:rPr>
          <w:sz w:val="24"/>
          <w:szCs w:val="24"/>
        </w:rPr>
        <w:t xml:space="preserve"> pe </w:t>
      </w:r>
      <w:proofErr w:type="spellStart"/>
      <w:r w:rsidRPr="009E4A51">
        <w:rPr>
          <w:sz w:val="24"/>
          <w:szCs w:val="24"/>
        </w:rPr>
        <w:t>drumurile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publice</w:t>
      </w:r>
      <w:proofErr w:type="spellEnd"/>
      <w:r w:rsidRPr="009E4A51">
        <w:rPr>
          <w:sz w:val="24"/>
          <w:szCs w:val="24"/>
        </w:rPr>
        <w:t>;</w:t>
      </w:r>
    </w:p>
    <w:p w14:paraId="7F508166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privind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traficul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consumul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droguri</w:t>
      </w:r>
      <w:proofErr w:type="spellEnd"/>
      <w:r w:rsidRPr="009E4A51">
        <w:rPr>
          <w:sz w:val="24"/>
          <w:szCs w:val="24"/>
        </w:rPr>
        <w:t>;</w:t>
      </w:r>
    </w:p>
    <w:p w14:paraId="4E8115EC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contra </w:t>
      </w:r>
      <w:proofErr w:type="spellStart"/>
      <w:r w:rsidRPr="009E4A51">
        <w:rPr>
          <w:sz w:val="24"/>
          <w:szCs w:val="24"/>
        </w:rPr>
        <w:t>vieţii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sănătăţii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integrităţii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corporale</w:t>
      </w:r>
      <w:proofErr w:type="spellEnd"/>
      <w:r w:rsidRPr="009E4A51">
        <w:rPr>
          <w:sz w:val="24"/>
          <w:szCs w:val="24"/>
        </w:rPr>
        <w:t>;</w:t>
      </w:r>
    </w:p>
    <w:p w14:paraId="4932DFEB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privind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traficul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exploatarea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persoanelor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vulnerabile</w:t>
      </w:r>
      <w:proofErr w:type="spellEnd"/>
      <w:r w:rsidRPr="009E4A51">
        <w:rPr>
          <w:sz w:val="24"/>
          <w:szCs w:val="24"/>
        </w:rPr>
        <w:t>;</w:t>
      </w:r>
    </w:p>
    <w:p w14:paraId="3FC50467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contra </w:t>
      </w:r>
      <w:proofErr w:type="spellStart"/>
      <w:r w:rsidRPr="009E4A51">
        <w:rPr>
          <w:sz w:val="24"/>
          <w:szCs w:val="24"/>
        </w:rPr>
        <w:t>libertăţii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integrităţii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sexuale</w:t>
      </w:r>
      <w:proofErr w:type="spellEnd"/>
      <w:r w:rsidRPr="009E4A51">
        <w:rPr>
          <w:sz w:val="24"/>
          <w:szCs w:val="24"/>
        </w:rPr>
        <w:t>;</w:t>
      </w:r>
    </w:p>
    <w:p w14:paraId="0446A895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contra </w:t>
      </w:r>
      <w:proofErr w:type="spellStart"/>
      <w:r w:rsidRPr="009E4A51">
        <w:rPr>
          <w:sz w:val="24"/>
          <w:szCs w:val="24"/>
        </w:rPr>
        <w:t>patrimoniului</w:t>
      </w:r>
      <w:proofErr w:type="spellEnd"/>
      <w:r w:rsidRPr="009E4A51">
        <w:rPr>
          <w:sz w:val="24"/>
          <w:szCs w:val="24"/>
        </w:rPr>
        <w:t>.</w:t>
      </w:r>
    </w:p>
    <w:p w14:paraId="25BE0258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056CB5E0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a se </w:t>
      </w:r>
      <w:proofErr w:type="spellStart"/>
      <w:r w:rsidRPr="009E4A51">
        <w:rPr>
          <w:sz w:val="24"/>
          <w:szCs w:val="24"/>
        </w:rPr>
        <w:t>înscrie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cursurile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obţinerea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transport de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închiriere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conducătorii</w:t>
      </w:r>
      <w:proofErr w:type="spellEnd"/>
      <w:r w:rsidRPr="009E4A51">
        <w:rPr>
          <w:sz w:val="24"/>
          <w:szCs w:val="24"/>
        </w:rPr>
        <w:t xml:space="preserve"> auto </w:t>
      </w:r>
      <w:proofErr w:type="spellStart"/>
      <w:r w:rsidRPr="009E4A51">
        <w:rPr>
          <w:sz w:val="24"/>
          <w:szCs w:val="24"/>
        </w:rPr>
        <w:t>solicitanți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prezenta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următoarele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documente</w:t>
      </w:r>
      <w:proofErr w:type="spellEnd"/>
      <w:r w:rsidRPr="009E4A51">
        <w:rPr>
          <w:sz w:val="24"/>
          <w:szCs w:val="24"/>
        </w:rPr>
        <w:t>:</w:t>
      </w:r>
    </w:p>
    <w:p w14:paraId="368A05ED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68122DBC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a) </w:t>
      </w:r>
      <w:proofErr w:type="spellStart"/>
      <w:r w:rsidRPr="009E4A51">
        <w:rPr>
          <w:sz w:val="24"/>
          <w:szCs w:val="24"/>
        </w:rPr>
        <w:t>cerere</w:t>
      </w:r>
      <w:proofErr w:type="spellEnd"/>
      <w:r w:rsidRPr="009E4A51">
        <w:rPr>
          <w:sz w:val="24"/>
          <w:szCs w:val="24"/>
        </w:rPr>
        <w:t>;</w:t>
      </w:r>
    </w:p>
    <w:p w14:paraId="1C7180EE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b) </w:t>
      </w:r>
      <w:proofErr w:type="spellStart"/>
      <w:r w:rsidRPr="009E4A51">
        <w:rPr>
          <w:sz w:val="24"/>
          <w:szCs w:val="24"/>
        </w:rPr>
        <w:t>actul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identitate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termen de </w:t>
      </w:r>
      <w:proofErr w:type="spellStart"/>
      <w:r w:rsidRPr="009E4A51">
        <w:rPr>
          <w:sz w:val="24"/>
          <w:szCs w:val="24"/>
        </w:rPr>
        <w:t>valabilitate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copie</w:t>
      </w:r>
      <w:proofErr w:type="spellEnd"/>
      <w:r w:rsidRPr="009E4A51">
        <w:rPr>
          <w:sz w:val="24"/>
          <w:szCs w:val="24"/>
        </w:rPr>
        <w:t xml:space="preserve">, din care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rezulte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are </w:t>
      </w:r>
      <w:proofErr w:type="spellStart"/>
      <w:r w:rsidRPr="009E4A51">
        <w:rPr>
          <w:sz w:val="24"/>
          <w:szCs w:val="24"/>
        </w:rPr>
        <w:t>cel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puțin</w:t>
      </w:r>
      <w:proofErr w:type="spellEnd"/>
      <w:r w:rsidRPr="009E4A51">
        <w:rPr>
          <w:sz w:val="24"/>
          <w:szCs w:val="24"/>
        </w:rPr>
        <w:t xml:space="preserve"> 21 de ani;</w:t>
      </w:r>
    </w:p>
    <w:p w14:paraId="496BF90F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lastRenderedPageBreak/>
        <w:t xml:space="preserve">c) </w:t>
      </w:r>
      <w:proofErr w:type="spellStart"/>
      <w:r w:rsidRPr="009E4A51">
        <w:rPr>
          <w:sz w:val="24"/>
          <w:szCs w:val="24"/>
        </w:rPr>
        <w:t>permisul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conducere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termen de </w:t>
      </w:r>
      <w:proofErr w:type="spellStart"/>
      <w:r w:rsidRPr="009E4A51">
        <w:rPr>
          <w:sz w:val="24"/>
          <w:szCs w:val="24"/>
        </w:rPr>
        <w:t>valabilitate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copie</w:t>
      </w:r>
      <w:proofErr w:type="spellEnd"/>
      <w:r w:rsidRPr="009E4A51">
        <w:rPr>
          <w:sz w:val="24"/>
          <w:szCs w:val="24"/>
        </w:rPr>
        <w:t xml:space="preserve">, cu o </w:t>
      </w:r>
      <w:proofErr w:type="spellStart"/>
      <w:r w:rsidRPr="009E4A51">
        <w:rPr>
          <w:sz w:val="24"/>
          <w:szCs w:val="24"/>
        </w:rPr>
        <w:t>vechime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cel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puțin</w:t>
      </w:r>
      <w:proofErr w:type="spellEnd"/>
      <w:r w:rsidRPr="009E4A51">
        <w:rPr>
          <w:sz w:val="24"/>
          <w:szCs w:val="24"/>
        </w:rPr>
        <w:t xml:space="preserve"> 2 ani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categoria</w:t>
      </w:r>
      <w:proofErr w:type="spellEnd"/>
      <w:r w:rsidRPr="009E4A51">
        <w:rPr>
          <w:sz w:val="24"/>
          <w:szCs w:val="24"/>
        </w:rPr>
        <w:t xml:space="preserve"> B;</w:t>
      </w:r>
    </w:p>
    <w:p w14:paraId="4E3EA30B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d) </w:t>
      </w:r>
      <w:proofErr w:type="spellStart"/>
      <w:r w:rsidRPr="009E4A51">
        <w:rPr>
          <w:sz w:val="24"/>
          <w:szCs w:val="24"/>
        </w:rPr>
        <w:t>adeverinţa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eliberată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serviciul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poliţiei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rutiere</w:t>
      </w:r>
      <w:proofErr w:type="spellEnd"/>
      <w:r w:rsidRPr="009E4A51">
        <w:rPr>
          <w:sz w:val="24"/>
          <w:szCs w:val="24"/>
        </w:rPr>
        <w:t xml:space="preserve">, din care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rezulte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ultimul</w:t>
      </w:r>
      <w:proofErr w:type="spellEnd"/>
      <w:r w:rsidRPr="009E4A51">
        <w:rPr>
          <w:sz w:val="24"/>
          <w:szCs w:val="24"/>
        </w:rPr>
        <w:t xml:space="preserve"> an nu </w:t>
      </w:r>
      <w:proofErr w:type="gramStart"/>
      <w:r w:rsidRPr="009E4A51">
        <w:rPr>
          <w:sz w:val="24"/>
          <w:szCs w:val="24"/>
        </w:rPr>
        <w:t>a</w:t>
      </w:r>
      <w:proofErr w:type="gram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avut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suspendat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dreptul</w:t>
      </w:r>
      <w:proofErr w:type="spellEnd"/>
      <w:r w:rsidRPr="009E4A51">
        <w:rPr>
          <w:sz w:val="24"/>
          <w:szCs w:val="24"/>
        </w:rPr>
        <w:t xml:space="preserve"> de a conduce un </w:t>
      </w:r>
      <w:proofErr w:type="spellStart"/>
      <w:r w:rsidRPr="009E4A51">
        <w:rPr>
          <w:sz w:val="24"/>
          <w:szCs w:val="24"/>
        </w:rPr>
        <w:t>autovehicul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conducerea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autovehiculului</w:t>
      </w:r>
      <w:proofErr w:type="spellEnd"/>
      <w:r w:rsidRPr="009E4A51">
        <w:rPr>
          <w:sz w:val="24"/>
          <w:szCs w:val="24"/>
        </w:rPr>
        <w:t xml:space="preserve"> sub </w:t>
      </w:r>
      <w:proofErr w:type="spellStart"/>
      <w:r w:rsidRPr="009E4A51">
        <w:rPr>
          <w:sz w:val="24"/>
          <w:szCs w:val="24"/>
        </w:rPr>
        <w:t>influenţa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alcoolului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substanţelor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stupefiante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ori</w:t>
      </w:r>
      <w:proofErr w:type="spellEnd"/>
      <w:r w:rsidRPr="009E4A51">
        <w:rPr>
          <w:sz w:val="24"/>
          <w:szCs w:val="24"/>
        </w:rPr>
        <w:t xml:space="preserve"> nu au </w:t>
      </w:r>
      <w:proofErr w:type="spellStart"/>
      <w:r w:rsidRPr="009E4A51">
        <w:rPr>
          <w:sz w:val="24"/>
          <w:szCs w:val="24"/>
        </w:rPr>
        <w:t>fost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implicaţi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accidente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rutiere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soldate</w:t>
      </w:r>
      <w:proofErr w:type="spellEnd"/>
      <w:r w:rsidRPr="009E4A51">
        <w:rPr>
          <w:sz w:val="24"/>
          <w:szCs w:val="24"/>
        </w:rPr>
        <w:t xml:space="preserve"> cu </w:t>
      </w:r>
      <w:proofErr w:type="spellStart"/>
      <w:r w:rsidRPr="009E4A51">
        <w:rPr>
          <w:sz w:val="24"/>
          <w:szCs w:val="24"/>
        </w:rPr>
        <w:t>victime</w:t>
      </w:r>
      <w:proofErr w:type="spellEnd"/>
      <w:r w:rsidRPr="009E4A51">
        <w:rPr>
          <w:sz w:val="24"/>
          <w:szCs w:val="24"/>
        </w:rPr>
        <w:t>, din culpa lor;</w:t>
      </w:r>
    </w:p>
    <w:p w14:paraId="5401BABB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e) </w:t>
      </w:r>
      <w:proofErr w:type="spellStart"/>
      <w:r w:rsidRPr="009E4A51">
        <w:rPr>
          <w:sz w:val="24"/>
          <w:szCs w:val="24"/>
        </w:rPr>
        <w:t>aviz</w:t>
      </w:r>
      <w:proofErr w:type="spellEnd"/>
      <w:r w:rsidRPr="009E4A51">
        <w:rPr>
          <w:sz w:val="24"/>
          <w:szCs w:val="24"/>
        </w:rPr>
        <w:t xml:space="preserve"> medical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psihologic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valabile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copie</w:t>
      </w:r>
      <w:proofErr w:type="spellEnd"/>
      <w:r w:rsidRPr="009E4A51">
        <w:rPr>
          <w:sz w:val="24"/>
          <w:szCs w:val="24"/>
        </w:rPr>
        <w:t xml:space="preserve">, din care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rezulte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apt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transportul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(</w:t>
      </w:r>
      <w:proofErr w:type="spellStart"/>
      <w:r w:rsidRPr="009E4A51">
        <w:rPr>
          <w:sz w:val="24"/>
          <w:szCs w:val="24"/>
        </w:rPr>
        <w:t>eliberate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unități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agreate</w:t>
      </w:r>
      <w:proofErr w:type="spellEnd"/>
      <w:r w:rsidRPr="009E4A51">
        <w:rPr>
          <w:sz w:val="24"/>
          <w:szCs w:val="24"/>
        </w:rPr>
        <w:t xml:space="preserve"> de M.T.) </w:t>
      </w:r>
    </w:p>
    <w:p w14:paraId="61657AB0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f) </w:t>
      </w:r>
      <w:proofErr w:type="spellStart"/>
      <w:r w:rsidRPr="009E4A51">
        <w:rPr>
          <w:sz w:val="24"/>
          <w:szCs w:val="24"/>
        </w:rPr>
        <w:t>certificatul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cazier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judiciar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copie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nu fie </w:t>
      </w:r>
      <w:proofErr w:type="spellStart"/>
      <w:r w:rsidRPr="009E4A51">
        <w:rPr>
          <w:sz w:val="24"/>
          <w:szCs w:val="24"/>
        </w:rPr>
        <w:t>înscrise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mențiuni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privitoare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faptele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prevăzute</w:t>
      </w:r>
      <w:proofErr w:type="spellEnd"/>
      <w:r w:rsidRPr="009E4A51">
        <w:rPr>
          <w:sz w:val="24"/>
          <w:szCs w:val="24"/>
        </w:rPr>
        <w:t xml:space="preserve"> la art. 9 </w:t>
      </w:r>
      <w:proofErr w:type="spellStart"/>
      <w:r w:rsidRPr="009E4A51">
        <w:rPr>
          <w:sz w:val="24"/>
          <w:szCs w:val="24"/>
        </w:rPr>
        <w:t>alin</w:t>
      </w:r>
      <w:proofErr w:type="spellEnd"/>
      <w:r w:rsidRPr="009E4A51">
        <w:rPr>
          <w:sz w:val="24"/>
          <w:szCs w:val="24"/>
        </w:rPr>
        <w:t xml:space="preserve">. (1) lit. d) pct. 1 din </w:t>
      </w:r>
      <w:proofErr w:type="spellStart"/>
      <w:r w:rsidRPr="009E4A51">
        <w:rPr>
          <w:sz w:val="24"/>
          <w:szCs w:val="24"/>
        </w:rPr>
        <w:t>Legea</w:t>
      </w:r>
      <w:proofErr w:type="spellEnd"/>
      <w:r w:rsidRPr="009E4A51">
        <w:rPr>
          <w:sz w:val="24"/>
          <w:szCs w:val="24"/>
        </w:rPr>
        <w:t xml:space="preserve"> nr. 38/2003 </w:t>
      </w:r>
      <w:proofErr w:type="spellStart"/>
      <w:r w:rsidRPr="009E4A51">
        <w:rPr>
          <w:sz w:val="24"/>
          <w:szCs w:val="24"/>
        </w:rPr>
        <w:t>privind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transportul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taxi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închiriere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respectiv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rezulte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aceasta</w:t>
      </w:r>
      <w:proofErr w:type="spellEnd"/>
      <w:r w:rsidRPr="009E4A51">
        <w:rPr>
          <w:sz w:val="24"/>
          <w:szCs w:val="24"/>
        </w:rPr>
        <w:t xml:space="preserve"> nu a </w:t>
      </w:r>
      <w:proofErr w:type="spellStart"/>
      <w:r w:rsidRPr="009E4A51">
        <w:rPr>
          <w:sz w:val="24"/>
          <w:szCs w:val="24"/>
        </w:rPr>
        <w:t>fost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condamnată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>:</w:t>
      </w:r>
    </w:p>
    <w:p w14:paraId="0D209B37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contra </w:t>
      </w:r>
      <w:proofErr w:type="spellStart"/>
      <w:r w:rsidRPr="009E4A51">
        <w:rPr>
          <w:sz w:val="24"/>
          <w:szCs w:val="24"/>
        </w:rPr>
        <w:t>siguranţei</w:t>
      </w:r>
      <w:proofErr w:type="spellEnd"/>
      <w:r w:rsidRPr="009E4A51">
        <w:rPr>
          <w:sz w:val="24"/>
          <w:szCs w:val="24"/>
        </w:rPr>
        <w:t xml:space="preserve"> pe </w:t>
      </w:r>
      <w:proofErr w:type="spellStart"/>
      <w:r w:rsidRPr="009E4A51">
        <w:rPr>
          <w:sz w:val="24"/>
          <w:szCs w:val="24"/>
        </w:rPr>
        <w:t>drumurile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publice</w:t>
      </w:r>
      <w:proofErr w:type="spellEnd"/>
      <w:r w:rsidRPr="009E4A51">
        <w:rPr>
          <w:sz w:val="24"/>
          <w:szCs w:val="24"/>
        </w:rPr>
        <w:t>;</w:t>
      </w:r>
    </w:p>
    <w:p w14:paraId="36EF4853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privind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traficul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consumul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droguri</w:t>
      </w:r>
      <w:proofErr w:type="spellEnd"/>
      <w:r w:rsidRPr="009E4A51">
        <w:rPr>
          <w:sz w:val="24"/>
          <w:szCs w:val="24"/>
        </w:rPr>
        <w:t>;</w:t>
      </w:r>
    </w:p>
    <w:p w14:paraId="14B66C99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contra </w:t>
      </w:r>
      <w:proofErr w:type="spellStart"/>
      <w:r w:rsidRPr="009E4A51">
        <w:rPr>
          <w:sz w:val="24"/>
          <w:szCs w:val="24"/>
        </w:rPr>
        <w:t>vieţii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sănătăţii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integrităţii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corporale</w:t>
      </w:r>
      <w:proofErr w:type="spellEnd"/>
      <w:r w:rsidRPr="009E4A51">
        <w:rPr>
          <w:sz w:val="24"/>
          <w:szCs w:val="24"/>
        </w:rPr>
        <w:t>;</w:t>
      </w:r>
    </w:p>
    <w:p w14:paraId="3570F842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privind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traficul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exploatarea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persoanelor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vulnerabile</w:t>
      </w:r>
      <w:proofErr w:type="spellEnd"/>
      <w:r w:rsidRPr="009E4A51">
        <w:rPr>
          <w:sz w:val="24"/>
          <w:szCs w:val="24"/>
        </w:rPr>
        <w:t>;</w:t>
      </w:r>
    </w:p>
    <w:p w14:paraId="49F0CB2D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contra </w:t>
      </w:r>
      <w:proofErr w:type="spellStart"/>
      <w:r w:rsidRPr="009E4A51">
        <w:rPr>
          <w:sz w:val="24"/>
          <w:szCs w:val="24"/>
        </w:rPr>
        <w:t>libertăţii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integrităţii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sexuale</w:t>
      </w:r>
      <w:proofErr w:type="spellEnd"/>
      <w:r w:rsidRPr="009E4A51">
        <w:rPr>
          <w:sz w:val="24"/>
          <w:szCs w:val="24"/>
        </w:rPr>
        <w:t>;</w:t>
      </w:r>
    </w:p>
    <w:p w14:paraId="35AF56F6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infracţiuni</w:t>
      </w:r>
      <w:proofErr w:type="spellEnd"/>
      <w:r w:rsidRPr="009E4A51">
        <w:rPr>
          <w:sz w:val="24"/>
          <w:szCs w:val="24"/>
        </w:rPr>
        <w:t xml:space="preserve"> contra </w:t>
      </w:r>
      <w:proofErr w:type="spellStart"/>
      <w:r w:rsidRPr="009E4A51">
        <w:rPr>
          <w:sz w:val="24"/>
          <w:szCs w:val="24"/>
        </w:rPr>
        <w:t>patrimoniului</w:t>
      </w:r>
      <w:proofErr w:type="spellEnd"/>
      <w:r w:rsidRPr="009E4A51">
        <w:rPr>
          <w:sz w:val="24"/>
          <w:szCs w:val="24"/>
        </w:rPr>
        <w:t>.</w:t>
      </w:r>
    </w:p>
    <w:p w14:paraId="22A7FE80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21DB33E4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Pot </w:t>
      </w:r>
      <w:proofErr w:type="spellStart"/>
      <w:r w:rsidRPr="009E4A51">
        <w:rPr>
          <w:sz w:val="24"/>
          <w:szCs w:val="24"/>
        </w:rPr>
        <w:t>participa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examenul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obținerea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transport de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închiriere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doar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candidații</w:t>
      </w:r>
      <w:proofErr w:type="spellEnd"/>
      <w:r w:rsidRPr="009E4A51">
        <w:rPr>
          <w:sz w:val="24"/>
          <w:szCs w:val="24"/>
        </w:rPr>
        <w:t xml:space="preserve"> care au </w:t>
      </w:r>
      <w:proofErr w:type="spellStart"/>
      <w:r w:rsidRPr="009E4A51">
        <w:rPr>
          <w:sz w:val="24"/>
          <w:szCs w:val="24"/>
        </w:rPr>
        <w:t>absolvit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cursul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sunt </w:t>
      </w:r>
      <w:proofErr w:type="spellStart"/>
      <w:r w:rsidRPr="009E4A51">
        <w:rPr>
          <w:sz w:val="24"/>
          <w:szCs w:val="24"/>
        </w:rPr>
        <w:t>înscriși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sistemul</w:t>
      </w:r>
      <w:proofErr w:type="spellEnd"/>
      <w:r w:rsidRPr="009E4A51">
        <w:rPr>
          <w:sz w:val="24"/>
          <w:szCs w:val="24"/>
        </w:rPr>
        <w:t xml:space="preserve"> informatic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centrele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perfecționare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înscriere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atestă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faptul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sunt </w:t>
      </w:r>
      <w:proofErr w:type="spellStart"/>
      <w:r w:rsidRPr="009E4A51">
        <w:rPr>
          <w:sz w:val="24"/>
          <w:szCs w:val="24"/>
        </w:rPr>
        <w:t>respectate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prevederile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reglementarilor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specifice</w:t>
      </w:r>
      <w:proofErr w:type="spellEnd"/>
      <w:r w:rsidRPr="009E4A51">
        <w:rPr>
          <w:sz w:val="24"/>
          <w:szCs w:val="24"/>
        </w:rPr>
        <w:t xml:space="preserve"> in </w:t>
      </w:r>
      <w:proofErr w:type="spellStart"/>
      <w:r w:rsidRPr="009E4A51">
        <w:rPr>
          <w:sz w:val="24"/>
          <w:szCs w:val="24"/>
        </w:rPr>
        <w:t>vigoare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referitoare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condițiile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înscriere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perioada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candidatul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efectuat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pregătirea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teoretică</w:t>
      </w:r>
      <w:proofErr w:type="spellEnd"/>
      <w:r w:rsidRPr="009E4A51">
        <w:rPr>
          <w:sz w:val="24"/>
          <w:szCs w:val="24"/>
        </w:rPr>
        <w:t xml:space="preserve">, precum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condițiile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susținerea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examinării</w:t>
      </w:r>
      <w:proofErr w:type="spellEnd"/>
      <w:r w:rsidRPr="009E4A51">
        <w:rPr>
          <w:sz w:val="24"/>
          <w:szCs w:val="24"/>
        </w:rPr>
        <w:t>.</w:t>
      </w:r>
    </w:p>
    <w:p w14:paraId="71627EED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6AAC46C7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Examenul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obținerea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transport de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regim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închiriere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vizarea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acestuia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format </w:t>
      </w:r>
      <w:proofErr w:type="spellStart"/>
      <w:r w:rsidRPr="009E4A51">
        <w:rPr>
          <w:sz w:val="24"/>
          <w:szCs w:val="24"/>
        </w:rPr>
        <w:t>dintr</w:t>
      </w:r>
      <w:proofErr w:type="spellEnd"/>
      <w:r w:rsidRPr="009E4A51">
        <w:rPr>
          <w:sz w:val="24"/>
          <w:szCs w:val="24"/>
        </w:rPr>
        <w:t>-</w:t>
      </w:r>
      <w:proofErr w:type="spellStart"/>
      <w:r w:rsidRPr="009E4A51">
        <w:rPr>
          <w:sz w:val="24"/>
          <w:szCs w:val="24"/>
        </w:rPr>
        <w:t>un</w:t>
      </w:r>
      <w:proofErr w:type="spellEnd"/>
      <w:r w:rsidRPr="009E4A51">
        <w:rPr>
          <w:sz w:val="24"/>
          <w:szCs w:val="24"/>
        </w:rPr>
        <w:t xml:space="preserve"> set de 20 de </w:t>
      </w:r>
      <w:proofErr w:type="spellStart"/>
      <w:r w:rsidRPr="009E4A51">
        <w:rPr>
          <w:sz w:val="24"/>
          <w:szCs w:val="24"/>
        </w:rPr>
        <w:t>întrebări</w:t>
      </w:r>
      <w:proofErr w:type="spellEnd"/>
      <w:r w:rsidRPr="009E4A51">
        <w:rPr>
          <w:sz w:val="24"/>
          <w:szCs w:val="24"/>
        </w:rPr>
        <w:t xml:space="preserve"> tip </w:t>
      </w:r>
      <w:proofErr w:type="spellStart"/>
      <w:r w:rsidRPr="009E4A51">
        <w:rPr>
          <w:sz w:val="24"/>
          <w:szCs w:val="24"/>
        </w:rPr>
        <w:t>grilă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trebuie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rezolvate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20 de minute. </w:t>
      </w:r>
      <w:proofErr w:type="spellStart"/>
      <w:r w:rsidRPr="009E4A51">
        <w:rPr>
          <w:sz w:val="24"/>
          <w:szCs w:val="24"/>
        </w:rPr>
        <w:t>Fiecare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întrebare</w:t>
      </w:r>
      <w:proofErr w:type="spellEnd"/>
      <w:r w:rsidRPr="009E4A51">
        <w:rPr>
          <w:sz w:val="24"/>
          <w:szCs w:val="24"/>
        </w:rPr>
        <w:t xml:space="preserve"> are </w:t>
      </w:r>
      <w:proofErr w:type="spellStart"/>
      <w:r w:rsidRPr="009E4A51">
        <w:rPr>
          <w:sz w:val="24"/>
          <w:szCs w:val="24"/>
        </w:rPr>
        <w:t>patru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variante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răspuns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dintre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una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singură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corectă</w:t>
      </w:r>
      <w:proofErr w:type="spellEnd"/>
      <w:r w:rsidRPr="009E4A51">
        <w:rPr>
          <w:sz w:val="24"/>
          <w:szCs w:val="24"/>
        </w:rPr>
        <w:t xml:space="preserve">.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promovarea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necesar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se </w:t>
      </w:r>
      <w:proofErr w:type="spellStart"/>
      <w:r w:rsidRPr="009E4A51">
        <w:rPr>
          <w:sz w:val="24"/>
          <w:szCs w:val="24"/>
        </w:rPr>
        <w:t>răspundă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corect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cel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puţin</w:t>
      </w:r>
      <w:proofErr w:type="spellEnd"/>
      <w:r w:rsidRPr="009E4A51">
        <w:rPr>
          <w:sz w:val="24"/>
          <w:szCs w:val="24"/>
        </w:rPr>
        <w:t xml:space="preserve"> 70% din </w:t>
      </w:r>
      <w:proofErr w:type="spellStart"/>
      <w:r w:rsidRPr="009E4A51">
        <w:rPr>
          <w:sz w:val="24"/>
          <w:szCs w:val="24"/>
        </w:rPr>
        <w:t>întrebări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adică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cel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puțin</w:t>
      </w:r>
      <w:proofErr w:type="spellEnd"/>
      <w:r w:rsidRPr="009E4A51">
        <w:rPr>
          <w:sz w:val="24"/>
          <w:szCs w:val="24"/>
        </w:rPr>
        <w:t xml:space="preserve"> 14 de </w:t>
      </w:r>
      <w:proofErr w:type="spellStart"/>
      <w:r w:rsidRPr="009E4A51">
        <w:rPr>
          <w:sz w:val="24"/>
          <w:szCs w:val="24"/>
        </w:rPr>
        <w:t>întrebări</w:t>
      </w:r>
      <w:proofErr w:type="spellEnd"/>
      <w:r w:rsidRPr="009E4A51">
        <w:rPr>
          <w:sz w:val="24"/>
          <w:szCs w:val="24"/>
        </w:rPr>
        <w:t>.</w:t>
      </w:r>
    </w:p>
    <w:p w14:paraId="6E2423B8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7B7B4B77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La </w:t>
      </w:r>
      <w:proofErr w:type="spellStart"/>
      <w:r w:rsidRPr="009E4A51">
        <w:rPr>
          <w:sz w:val="24"/>
          <w:szCs w:val="24"/>
        </w:rPr>
        <w:t>finalizarea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punctajul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calificativul</w:t>
      </w:r>
      <w:proofErr w:type="spellEnd"/>
      <w:r w:rsidRPr="009E4A51">
        <w:rPr>
          <w:sz w:val="24"/>
          <w:szCs w:val="24"/>
        </w:rPr>
        <w:t xml:space="preserve"> admis/</w:t>
      </w:r>
      <w:proofErr w:type="spellStart"/>
      <w:r w:rsidRPr="009E4A51">
        <w:rPr>
          <w:sz w:val="24"/>
          <w:szCs w:val="24"/>
        </w:rPr>
        <w:t>respins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obținute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fiecare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candidat</w:t>
      </w:r>
      <w:proofErr w:type="spellEnd"/>
      <w:r w:rsidRPr="009E4A51">
        <w:rPr>
          <w:sz w:val="24"/>
          <w:szCs w:val="24"/>
        </w:rPr>
        <w:t xml:space="preserve"> sunt </w:t>
      </w:r>
      <w:proofErr w:type="spellStart"/>
      <w:r w:rsidRPr="009E4A51">
        <w:rPr>
          <w:sz w:val="24"/>
          <w:szCs w:val="24"/>
        </w:rPr>
        <w:t>afișate</w:t>
      </w:r>
      <w:proofErr w:type="spellEnd"/>
      <w:r w:rsidRPr="009E4A51">
        <w:rPr>
          <w:sz w:val="24"/>
          <w:szCs w:val="24"/>
        </w:rPr>
        <w:t xml:space="preserve"> automat pe </w:t>
      </w:r>
      <w:proofErr w:type="spellStart"/>
      <w:r w:rsidRPr="009E4A51">
        <w:rPr>
          <w:sz w:val="24"/>
          <w:szCs w:val="24"/>
        </w:rPr>
        <w:t>ecranul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terminalului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unității</w:t>
      </w:r>
      <w:proofErr w:type="spellEnd"/>
      <w:r w:rsidRPr="009E4A51">
        <w:rPr>
          <w:sz w:val="24"/>
          <w:szCs w:val="24"/>
        </w:rPr>
        <w:t xml:space="preserve"> PC la care </w:t>
      </w:r>
      <w:proofErr w:type="spellStart"/>
      <w:r w:rsidRPr="009E4A51">
        <w:rPr>
          <w:sz w:val="24"/>
          <w:szCs w:val="24"/>
        </w:rPr>
        <w:t>acesta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susținut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</w:t>
      </w:r>
      <w:proofErr w:type="spellEnd"/>
      <w:r w:rsidRPr="009E4A51">
        <w:rPr>
          <w:sz w:val="24"/>
          <w:szCs w:val="24"/>
        </w:rPr>
        <w:t>.</w:t>
      </w:r>
    </w:p>
    <w:p w14:paraId="440B1DB9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79802808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Examinarea</w:t>
      </w:r>
      <w:proofErr w:type="spellEnd"/>
      <w:r w:rsidRPr="009E4A51">
        <w:rPr>
          <w:sz w:val="24"/>
          <w:szCs w:val="24"/>
        </w:rPr>
        <w:t xml:space="preserve"> in </w:t>
      </w:r>
      <w:proofErr w:type="spellStart"/>
      <w:r w:rsidRPr="009E4A51">
        <w:rPr>
          <w:sz w:val="24"/>
          <w:szCs w:val="24"/>
        </w:rPr>
        <w:t>vederea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atestarii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personalului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specialitate</w:t>
      </w:r>
      <w:proofErr w:type="spellEnd"/>
      <w:r w:rsidRPr="009E4A51">
        <w:rPr>
          <w:sz w:val="24"/>
          <w:szCs w:val="24"/>
        </w:rPr>
        <w:t xml:space="preserve"> din </w:t>
      </w:r>
      <w:proofErr w:type="spellStart"/>
      <w:r w:rsidRPr="009E4A51">
        <w:rPr>
          <w:sz w:val="24"/>
          <w:szCs w:val="24"/>
        </w:rPr>
        <w:t>domeniul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transporturilor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rutiere</w:t>
      </w:r>
      <w:proofErr w:type="spellEnd"/>
      <w:r w:rsidRPr="009E4A51">
        <w:rPr>
          <w:sz w:val="24"/>
          <w:szCs w:val="24"/>
        </w:rPr>
        <w:t xml:space="preserve"> se </w:t>
      </w:r>
      <w:proofErr w:type="spellStart"/>
      <w:r w:rsidRPr="009E4A51">
        <w:rPr>
          <w:sz w:val="24"/>
          <w:szCs w:val="24"/>
        </w:rPr>
        <w:t>organizează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se </w:t>
      </w:r>
      <w:proofErr w:type="spellStart"/>
      <w:r w:rsidRPr="009E4A51">
        <w:rPr>
          <w:sz w:val="24"/>
          <w:szCs w:val="24"/>
        </w:rPr>
        <w:t>desfășoară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numai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candidaţii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înscrişi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sistemul</w:t>
      </w:r>
      <w:proofErr w:type="spellEnd"/>
      <w:r w:rsidRPr="009E4A51">
        <w:rPr>
          <w:sz w:val="24"/>
          <w:szCs w:val="24"/>
        </w:rPr>
        <w:t xml:space="preserve"> informatic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centrele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autorizate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prin</w:t>
      </w:r>
      <w:proofErr w:type="spellEnd"/>
      <w:r w:rsidRPr="009E4A51">
        <w:rPr>
          <w:sz w:val="24"/>
          <w:szCs w:val="24"/>
        </w:rPr>
        <w:t xml:space="preserve"> care se </w:t>
      </w:r>
      <w:proofErr w:type="spellStart"/>
      <w:r w:rsidRPr="009E4A51">
        <w:rPr>
          <w:sz w:val="24"/>
          <w:szCs w:val="24"/>
        </w:rPr>
        <w:t>atestă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efectuarea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pregătirii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conformitate</w:t>
      </w:r>
      <w:proofErr w:type="spellEnd"/>
      <w:r w:rsidRPr="009E4A51">
        <w:rPr>
          <w:sz w:val="24"/>
          <w:szCs w:val="24"/>
        </w:rPr>
        <w:t xml:space="preserve"> cu </w:t>
      </w:r>
      <w:proofErr w:type="spellStart"/>
      <w:r w:rsidRPr="009E4A51">
        <w:rPr>
          <w:sz w:val="24"/>
          <w:szCs w:val="24"/>
        </w:rPr>
        <w:t>reglementările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vigoare</w:t>
      </w:r>
      <w:proofErr w:type="spellEnd"/>
      <w:r w:rsidRPr="009E4A51">
        <w:rPr>
          <w:sz w:val="24"/>
          <w:szCs w:val="24"/>
        </w:rPr>
        <w:t>.</w:t>
      </w:r>
    </w:p>
    <w:p w14:paraId="448CB557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65159CF3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fiecare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sesiune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prevăzută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Calendarul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programarea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ziua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respectivă</w:t>
      </w:r>
      <w:proofErr w:type="spellEnd"/>
      <w:r w:rsidRPr="009E4A51">
        <w:rPr>
          <w:sz w:val="24"/>
          <w:szCs w:val="24"/>
        </w:rPr>
        <w:t xml:space="preserve"> se face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comisia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funcție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specialitățile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aceștia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susțin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secundar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ordinea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alfabetică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numelor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candidaților</w:t>
      </w:r>
      <w:proofErr w:type="spellEnd"/>
      <w:r w:rsidRPr="009E4A51">
        <w:rPr>
          <w:sz w:val="24"/>
          <w:szCs w:val="24"/>
        </w:rPr>
        <w:t xml:space="preserve">. </w:t>
      </w:r>
      <w:proofErr w:type="spellStart"/>
      <w:r w:rsidRPr="009E4A51">
        <w:rPr>
          <w:sz w:val="24"/>
          <w:szCs w:val="24"/>
        </w:rPr>
        <w:t>Programarea</w:t>
      </w:r>
      <w:proofErr w:type="spellEnd"/>
      <w:r w:rsidRPr="009E4A51">
        <w:rPr>
          <w:sz w:val="24"/>
          <w:szCs w:val="24"/>
        </w:rPr>
        <w:t xml:space="preserve"> se </w:t>
      </w:r>
      <w:proofErr w:type="spellStart"/>
      <w:r w:rsidRPr="009E4A51">
        <w:rPr>
          <w:sz w:val="24"/>
          <w:szCs w:val="24"/>
        </w:rPr>
        <w:t>comunică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centrelor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interesate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Autoritatea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lastRenderedPageBreak/>
        <w:t>Rutieră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Română</w:t>
      </w:r>
      <w:proofErr w:type="spellEnd"/>
      <w:r w:rsidRPr="009E4A51">
        <w:rPr>
          <w:sz w:val="24"/>
          <w:szCs w:val="24"/>
        </w:rPr>
        <w:t xml:space="preserve"> – A.R.R., cu </w:t>
      </w:r>
      <w:proofErr w:type="spellStart"/>
      <w:r w:rsidRPr="009E4A51">
        <w:rPr>
          <w:sz w:val="24"/>
          <w:szCs w:val="24"/>
        </w:rPr>
        <w:t>cel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puțin</w:t>
      </w:r>
      <w:proofErr w:type="spellEnd"/>
      <w:r w:rsidRPr="009E4A51">
        <w:rPr>
          <w:sz w:val="24"/>
          <w:szCs w:val="24"/>
        </w:rPr>
        <w:t xml:space="preserve"> 48 de ore </w:t>
      </w:r>
      <w:proofErr w:type="spellStart"/>
      <w:r w:rsidRPr="009E4A51">
        <w:rPr>
          <w:sz w:val="24"/>
          <w:szCs w:val="24"/>
        </w:rPr>
        <w:t>înainte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susținerea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mod </w:t>
      </w:r>
      <w:proofErr w:type="spellStart"/>
      <w:r w:rsidRPr="009E4A51">
        <w:rPr>
          <w:sz w:val="24"/>
          <w:szCs w:val="24"/>
        </w:rPr>
        <w:t>suplimentar</w:t>
      </w:r>
      <w:proofErr w:type="spellEnd"/>
      <w:r w:rsidRPr="009E4A51">
        <w:rPr>
          <w:sz w:val="24"/>
          <w:szCs w:val="24"/>
        </w:rPr>
        <w:t xml:space="preserve"> se </w:t>
      </w:r>
      <w:proofErr w:type="spellStart"/>
      <w:r w:rsidRPr="009E4A51">
        <w:rPr>
          <w:sz w:val="24"/>
          <w:szCs w:val="24"/>
        </w:rPr>
        <w:t>afișează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pe site-</w:t>
      </w:r>
      <w:proofErr w:type="spellStart"/>
      <w:r w:rsidRPr="009E4A51">
        <w:rPr>
          <w:sz w:val="24"/>
          <w:szCs w:val="24"/>
        </w:rPr>
        <w:t>ul</w:t>
      </w:r>
      <w:proofErr w:type="spellEnd"/>
      <w:r w:rsidRPr="009E4A51">
        <w:rPr>
          <w:sz w:val="24"/>
          <w:szCs w:val="24"/>
        </w:rPr>
        <w:t>: www.arr.ro</w:t>
      </w:r>
    </w:p>
    <w:p w14:paraId="09330806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05C77752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Membrii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comisiei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interzic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accesul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sala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aflați</w:t>
      </w:r>
      <w:proofErr w:type="spellEnd"/>
      <w:r w:rsidRPr="009E4A51">
        <w:rPr>
          <w:sz w:val="24"/>
          <w:szCs w:val="24"/>
        </w:rPr>
        <w:t xml:space="preserve"> sub </w:t>
      </w:r>
      <w:proofErr w:type="spellStart"/>
      <w:r w:rsidRPr="009E4A51">
        <w:rPr>
          <w:sz w:val="24"/>
          <w:szCs w:val="24"/>
        </w:rPr>
        <w:t>influenta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băuturilor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alcoolice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substanțelor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psihotrope</w:t>
      </w:r>
      <w:proofErr w:type="spellEnd"/>
      <w:r w:rsidRPr="009E4A51">
        <w:rPr>
          <w:sz w:val="24"/>
          <w:szCs w:val="24"/>
        </w:rPr>
        <w:t xml:space="preserve">, precum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oricărei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persoane</w:t>
      </w:r>
      <w:proofErr w:type="spellEnd"/>
      <w:r w:rsidRPr="009E4A51">
        <w:rPr>
          <w:sz w:val="24"/>
          <w:szCs w:val="24"/>
        </w:rPr>
        <w:t xml:space="preserve"> care nu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candidat</w:t>
      </w:r>
      <w:proofErr w:type="spellEnd"/>
      <w:r w:rsidRPr="009E4A51">
        <w:rPr>
          <w:sz w:val="24"/>
          <w:szCs w:val="24"/>
        </w:rPr>
        <w:t xml:space="preserve">, cu </w:t>
      </w:r>
      <w:proofErr w:type="spellStart"/>
      <w:r w:rsidRPr="009E4A51">
        <w:rPr>
          <w:sz w:val="24"/>
          <w:szCs w:val="24"/>
        </w:rPr>
        <w:t>excepția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cazurilor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personalul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tehnic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intervine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remedierea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unei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defecțiuni</w:t>
      </w:r>
      <w:proofErr w:type="spellEnd"/>
      <w:r w:rsidRPr="009E4A51">
        <w:rPr>
          <w:sz w:val="24"/>
          <w:szCs w:val="24"/>
        </w:rPr>
        <w:t xml:space="preserve"> </w:t>
      </w:r>
      <w:proofErr w:type="gramStart"/>
      <w:r w:rsidRPr="009E4A51">
        <w:rPr>
          <w:sz w:val="24"/>
          <w:szCs w:val="24"/>
        </w:rPr>
        <w:t>a</w:t>
      </w:r>
      <w:proofErr w:type="gram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echipamentului</w:t>
      </w:r>
      <w:proofErr w:type="spellEnd"/>
      <w:r w:rsidRPr="009E4A51">
        <w:rPr>
          <w:sz w:val="24"/>
          <w:szCs w:val="24"/>
        </w:rPr>
        <w:t xml:space="preserve"> electronic.</w:t>
      </w:r>
    </w:p>
    <w:p w14:paraId="50392D8D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3C954CDE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Membrii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comisiei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alocă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fiecărui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candidat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îndeplinește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condițiile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susținere</w:t>
      </w:r>
      <w:proofErr w:type="spellEnd"/>
      <w:r w:rsidRPr="009E4A51">
        <w:rPr>
          <w:sz w:val="24"/>
          <w:szCs w:val="24"/>
        </w:rPr>
        <w:t xml:space="preserve"> </w:t>
      </w:r>
      <w:proofErr w:type="gramStart"/>
      <w:r w:rsidRPr="009E4A51">
        <w:rPr>
          <w:sz w:val="24"/>
          <w:szCs w:val="24"/>
        </w:rPr>
        <w:t>a</w:t>
      </w:r>
      <w:proofErr w:type="gram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examinării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prin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intermediul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sistemului</w:t>
      </w:r>
      <w:proofErr w:type="spellEnd"/>
      <w:r w:rsidRPr="009E4A51">
        <w:rPr>
          <w:sz w:val="24"/>
          <w:szCs w:val="24"/>
        </w:rPr>
        <w:t xml:space="preserve"> informatic, un cod numeric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unic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fiecare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candidat</w:t>
      </w:r>
      <w:proofErr w:type="spellEnd"/>
      <w:r w:rsidRPr="009E4A51">
        <w:rPr>
          <w:sz w:val="24"/>
          <w:szCs w:val="24"/>
        </w:rPr>
        <w:t xml:space="preserve">, care </w:t>
      </w:r>
      <w:proofErr w:type="spellStart"/>
      <w:r w:rsidRPr="009E4A51">
        <w:rPr>
          <w:sz w:val="24"/>
          <w:szCs w:val="24"/>
        </w:rPr>
        <w:t>permite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acestuia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accesul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chestionarul</w:t>
      </w:r>
      <w:proofErr w:type="spellEnd"/>
      <w:r w:rsidRPr="009E4A51">
        <w:rPr>
          <w:sz w:val="24"/>
          <w:szCs w:val="24"/>
        </w:rPr>
        <w:t xml:space="preserve"> tip </w:t>
      </w:r>
      <w:proofErr w:type="spellStart"/>
      <w:r w:rsidRPr="009E4A51">
        <w:rPr>
          <w:sz w:val="24"/>
          <w:szCs w:val="24"/>
        </w:rPr>
        <w:t>grilă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generat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aplicația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sistemului</w:t>
      </w:r>
      <w:proofErr w:type="spellEnd"/>
      <w:r w:rsidRPr="009E4A51">
        <w:rPr>
          <w:sz w:val="24"/>
          <w:szCs w:val="24"/>
        </w:rPr>
        <w:t xml:space="preserve"> informatic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. </w:t>
      </w:r>
      <w:proofErr w:type="spellStart"/>
      <w:r w:rsidRPr="009E4A51">
        <w:rPr>
          <w:sz w:val="24"/>
          <w:szCs w:val="24"/>
        </w:rPr>
        <w:t>Codul</w:t>
      </w:r>
      <w:proofErr w:type="spellEnd"/>
      <w:r w:rsidRPr="009E4A51">
        <w:rPr>
          <w:sz w:val="24"/>
          <w:szCs w:val="24"/>
        </w:rPr>
        <w:t xml:space="preserve"> numeric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înmânat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candidaților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intrarea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sala</w:t>
      </w:r>
      <w:proofErr w:type="spellEnd"/>
      <w:r w:rsidRPr="009E4A51">
        <w:rPr>
          <w:sz w:val="24"/>
          <w:szCs w:val="24"/>
        </w:rPr>
        <w:t xml:space="preserve"> de examen.</w:t>
      </w:r>
    </w:p>
    <w:p w14:paraId="46B2C7E6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53ABA7EF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momentul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accesului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sala</w:t>
      </w:r>
      <w:proofErr w:type="spellEnd"/>
      <w:r w:rsidRPr="009E4A51">
        <w:rPr>
          <w:sz w:val="24"/>
          <w:szCs w:val="24"/>
        </w:rPr>
        <w:t xml:space="preserve"> de examen, </w:t>
      </w:r>
      <w:proofErr w:type="spellStart"/>
      <w:r w:rsidRPr="009E4A51">
        <w:rPr>
          <w:sz w:val="24"/>
          <w:szCs w:val="24"/>
        </w:rPr>
        <w:t>candidații</w:t>
      </w:r>
      <w:proofErr w:type="spellEnd"/>
      <w:r w:rsidRPr="009E4A51">
        <w:rPr>
          <w:sz w:val="24"/>
          <w:szCs w:val="24"/>
        </w:rPr>
        <w:t xml:space="preserve"> au </w:t>
      </w:r>
      <w:proofErr w:type="spellStart"/>
      <w:r w:rsidRPr="009E4A51">
        <w:rPr>
          <w:sz w:val="24"/>
          <w:szCs w:val="24"/>
        </w:rPr>
        <w:t>obligația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completeze</w:t>
      </w:r>
      <w:proofErr w:type="spellEnd"/>
      <w:r w:rsidRPr="009E4A51">
        <w:rPr>
          <w:sz w:val="24"/>
          <w:szCs w:val="24"/>
        </w:rPr>
        <w:t xml:space="preserve"> pe </w:t>
      </w:r>
      <w:proofErr w:type="spellStart"/>
      <w:r w:rsidRPr="009E4A51">
        <w:rPr>
          <w:sz w:val="24"/>
          <w:szCs w:val="24"/>
        </w:rPr>
        <w:t>tabelul</w:t>
      </w:r>
      <w:proofErr w:type="spellEnd"/>
      <w:r w:rsidRPr="009E4A51">
        <w:rPr>
          <w:sz w:val="24"/>
          <w:szCs w:val="24"/>
        </w:rPr>
        <w:t xml:space="preserve"> pus la </w:t>
      </w:r>
      <w:proofErr w:type="spellStart"/>
      <w:r w:rsidRPr="009E4A51">
        <w:rPr>
          <w:sz w:val="24"/>
          <w:szCs w:val="24"/>
        </w:rPr>
        <w:t>dispoziţie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comisia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numele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prenumele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codul</w:t>
      </w:r>
      <w:proofErr w:type="spellEnd"/>
      <w:r w:rsidRPr="009E4A51">
        <w:rPr>
          <w:sz w:val="24"/>
          <w:szCs w:val="24"/>
        </w:rPr>
        <w:t xml:space="preserve"> numeric personal </w:t>
      </w:r>
      <w:proofErr w:type="spellStart"/>
      <w:r w:rsidRPr="009E4A51">
        <w:rPr>
          <w:sz w:val="24"/>
          <w:szCs w:val="24"/>
        </w:rPr>
        <w:t>şi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semnătura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olografă</w:t>
      </w:r>
      <w:proofErr w:type="spellEnd"/>
      <w:r w:rsidRPr="009E4A51">
        <w:rPr>
          <w:sz w:val="24"/>
          <w:szCs w:val="24"/>
        </w:rPr>
        <w:t>.</w:t>
      </w:r>
    </w:p>
    <w:p w14:paraId="7B564C72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38BF9C56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După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înregistrare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tabel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candidații</w:t>
      </w:r>
      <w:proofErr w:type="spellEnd"/>
      <w:r w:rsidRPr="009E4A51">
        <w:rPr>
          <w:sz w:val="24"/>
          <w:szCs w:val="24"/>
        </w:rPr>
        <w:t xml:space="preserve"> sunt </w:t>
      </w:r>
      <w:proofErr w:type="spellStart"/>
      <w:r w:rsidRPr="009E4A51">
        <w:rPr>
          <w:sz w:val="24"/>
          <w:szCs w:val="24"/>
        </w:rPr>
        <w:t>îndrumați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terminalului</w:t>
      </w:r>
      <w:proofErr w:type="spellEnd"/>
      <w:r w:rsidRPr="009E4A51">
        <w:rPr>
          <w:sz w:val="24"/>
          <w:szCs w:val="24"/>
        </w:rPr>
        <w:t>/</w:t>
      </w:r>
      <w:proofErr w:type="spellStart"/>
      <w:r w:rsidRPr="009E4A51">
        <w:rPr>
          <w:sz w:val="24"/>
          <w:szCs w:val="24"/>
        </w:rPr>
        <w:t>unității</w:t>
      </w:r>
      <w:proofErr w:type="spellEnd"/>
      <w:r w:rsidRPr="009E4A51">
        <w:rPr>
          <w:sz w:val="24"/>
          <w:szCs w:val="24"/>
        </w:rPr>
        <w:t xml:space="preserve"> PC la care </w:t>
      </w:r>
      <w:proofErr w:type="spellStart"/>
      <w:r w:rsidRPr="009E4A51">
        <w:rPr>
          <w:sz w:val="24"/>
          <w:szCs w:val="24"/>
        </w:rPr>
        <w:t>urmează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rezolve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chestionarul</w:t>
      </w:r>
      <w:proofErr w:type="spellEnd"/>
      <w:r w:rsidRPr="009E4A51">
        <w:rPr>
          <w:sz w:val="24"/>
          <w:szCs w:val="24"/>
        </w:rPr>
        <w:t xml:space="preserve"> tip </w:t>
      </w:r>
      <w:proofErr w:type="spellStart"/>
      <w:r w:rsidRPr="009E4A51">
        <w:rPr>
          <w:sz w:val="24"/>
          <w:szCs w:val="24"/>
        </w:rPr>
        <w:t>grilă</w:t>
      </w:r>
      <w:proofErr w:type="spellEnd"/>
      <w:r w:rsidRPr="009E4A51">
        <w:rPr>
          <w:sz w:val="24"/>
          <w:szCs w:val="24"/>
        </w:rPr>
        <w:t xml:space="preserve">. </w:t>
      </w:r>
      <w:proofErr w:type="spellStart"/>
      <w:r w:rsidRPr="009E4A51">
        <w:rPr>
          <w:sz w:val="24"/>
          <w:szCs w:val="24"/>
        </w:rPr>
        <w:t>Candidații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accesează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sistemul</w:t>
      </w:r>
      <w:proofErr w:type="spellEnd"/>
      <w:r w:rsidRPr="009E4A51">
        <w:rPr>
          <w:sz w:val="24"/>
          <w:szCs w:val="24"/>
        </w:rPr>
        <w:t xml:space="preserve"> informatic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asistată</w:t>
      </w:r>
      <w:proofErr w:type="spellEnd"/>
      <w:r w:rsidRPr="009E4A51">
        <w:rPr>
          <w:sz w:val="24"/>
          <w:szCs w:val="24"/>
        </w:rPr>
        <w:t xml:space="preserve"> de calculator </w:t>
      </w:r>
      <w:proofErr w:type="spellStart"/>
      <w:r w:rsidRPr="009E4A51">
        <w:rPr>
          <w:sz w:val="24"/>
          <w:szCs w:val="24"/>
        </w:rPr>
        <w:t>prin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utilizarea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codului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unic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primit</w:t>
      </w:r>
      <w:proofErr w:type="spellEnd"/>
      <w:r w:rsidRPr="009E4A51">
        <w:rPr>
          <w:sz w:val="24"/>
          <w:szCs w:val="24"/>
        </w:rPr>
        <w:t xml:space="preserve"> de la </w:t>
      </w:r>
      <w:proofErr w:type="spellStart"/>
      <w:r w:rsidRPr="009E4A51">
        <w:rPr>
          <w:sz w:val="24"/>
          <w:szCs w:val="24"/>
        </w:rPr>
        <w:t>comisia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>.</w:t>
      </w:r>
    </w:p>
    <w:p w14:paraId="29DD70E0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2F400EDA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Punctajele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obţinute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candidaţi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întrebările</w:t>
      </w:r>
      <w:proofErr w:type="spellEnd"/>
      <w:r w:rsidRPr="009E4A51">
        <w:rPr>
          <w:sz w:val="24"/>
          <w:szCs w:val="24"/>
        </w:rPr>
        <w:t xml:space="preserve"> tip </w:t>
      </w:r>
      <w:proofErr w:type="spellStart"/>
      <w:r w:rsidRPr="009E4A51">
        <w:rPr>
          <w:sz w:val="24"/>
          <w:szCs w:val="24"/>
        </w:rPr>
        <w:t>grilă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cuprinse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chestionarele</w:t>
      </w:r>
      <w:proofErr w:type="spellEnd"/>
      <w:r w:rsidRPr="009E4A51">
        <w:rPr>
          <w:sz w:val="24"/>
          <w:szCs w:val="24"/>
        </w:rPr>
        <w:t xml:space="preserve"> generate de </w:t>
      </w:r>
      <w:proofErr w:type="spellStart"/>
      <w:r w:rsidRPr="009E4A51">
        <w:rPr>
          <w:sz w:val="24"/>
          <w:szCs w:val="24"/>
        </w:rPr>
        <w:t>sistemul</w:t>
      </w:r>
      <w:proofErr w:type="spellEnd"/>
      <w:r w:rsidRPr="009E4A51">
        <w:rPr>
          <w:sz w:val="24"/>
          <w:szCs w:val="24"/>
        </w:rPr>
        <w:t xml:space="preserve"> informatic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sunt </w:t>
      </w:r>
      <w:proofErr w:type="spellStart"/>
      <w:r w:rsidRPr="009E4A51">
        <w:rPr>
          <w:sz w:val="24"/>
          <w:szCs w:val="24"/>
        </w:rPr>
        <w:t>afișate</w:t>
      </w:r>
      <w:proofErr w:type="spellEnd"/>
      <w:r w:rsidRPr="009E4A51">
        <w:rPr>
          <w:sz w:val="24"/>
          <w:szCs w:val="24"/>
        </w:rPr>
        <w:t xml:space="preserve"> automat, la </w:t>
      </w:r>
      <w:proofErr w:type="spellStart"/>
      <w:r w:rsidRPr="009E4A51">
        <w:rPr>
          <w:sz w:val="24"/>
          <w:szCs w:val="24"/>
        </w:rPr>
        <w:t>terminarea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probei</w:t>
      </w:r>
      <w:proofErr w:type="spellEnd"/>
      <w:r w:rsidRPr="009E4A51">
        <w:rPr>
          <w:sz w:val="24"/>
          <w:szCs w:val="24"/>
        </w:rPr>
        <w:t xml:space="preserve">, pe </w:t>
      </w:r>
      <w:proofErr w:type="spellStart"/>
      <w:r w:rsidRPr="009E4A51">
        <w:rPr>
          <w:sz w:val="24"/>
          <w:szCs w:val="24"/>
        </w:rPr>
        <w:t>ecranul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terminalului</w:t>
      </w:r>
      <w:proofErr w:type="spellEnd"/>
      <w:r w:rsidRPr="009E4A51">
        <w:rPr>
          <w:sz w:val="24"/>
          <w:szCs w:val="24"/>
        </w:rPr>
        <w:t>/</w:t>
      </w:r>
      <w:proofErr w:type="spellStart"/>
      <w:r w:rsidRPr="009E4A51">
        <w:rPr>
          <w:sz w:val="24"/>
          <w:szCs w:val="24"/>
        </w:rPr>
        <w:t>unității</w:t>
      </w:r>
      <w:proofErr w:type="spellEnd"/>
      <w:r w:rsidRPr="009E4A51">
        <w:rPr>
          <w:sz w:val="24"/>
          <w:szCs w:val="24"/>
        </w:rPr>
        <w:t xml:space="preserve"> PC </w:t>
      </w:r>
      <w:proofErr w:type="spellStart"/>
      <w:r w:rsidRPr="009E4A51">
        <w:rPr>
          <w:sz w:val="24"/>
          <w:szCs w:val="24"/>
        </w:rPr>
        <w:t>utilizat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fiecare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candidat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inclusiv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înscrierea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calificativului</w:t>
      </w:r>
      <w:proofErr w:type="spellEnd"/>
      <w:r w:rsidRPr="009E4A51">
        <w:rPr>
          <w:sz w:val="24"/>
          <w:szCs w:val="24"/>
        </w:rPr>
        <w:t xml:space="preserve"> Admis/</w:t>
      </w:r>
      <w:proofErr w:type="spellStart"/>
      <w:r w:rsidRPr="009E4A51">
        <w:rPr>
          <w:sz w:val="24"/>
          <w:szCs w:val="24"/>
        </w:rPr>
        <w:t>Respins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proba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respectivă</w:t>
      </w:r>
      <w:proofErr w:type="spellEnd"/>
      <w:r w:rsidRPr="009E4A51">
        <w:rPr>
          <w:sz w:val="24"/>
          <w:szCs w:val="24"/>
        </w:rPr>
        <w:t>.</w:t>
      </w:r>
    </w:p>
    <w:p w14:paraId="478693FE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10E8461A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Membrii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comisiei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întrerup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examinarea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candidaților</w:t>
      </w:r>
      <w:proofErr w:type="spellEnd"/>
      <w:r w:rsidRPr="009E4A51">
        <w:rPr>
          <w:sz w:val="24"/>
          <w:szCs w:val="24"/>
        </w:rPr>
        <w:t xml:space="preserve"> care:</w:t>
      </w:r>
    </w:p>
    <w:p w14:paraId="39D60A38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6352D7B7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folosesc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sala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înscrisuri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ajutătoare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echipamente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tehnice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comunicare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înregistrare</w:t>
      </w:r>
      <w:proofErr w:type="spellEnd"/>
      <w:r w:rsidRPr="009E4A51">
        <w:rPr>
          <w:sz w:val="24"/>
          <w:szCs w:val="24"/>
        </w:rPr>
        <w:t xml:space="preserve"> audio/video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orice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fel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obiecte</w:t>
      </w:r>
      <w:proofErr w:type="spellEnd"/>
      <w:r w:rsidRPr="009E4A51">
        <w:rPr>
          <w:sz w:val="24"/>
          <w:szCs w:val="24"/>
        </w:rPr>
        <w:t>/</w:t>
      </w:r>
      <w:proofErr w:type="spellStart"/>
      <w:r w:rsidRPr="009E4A51">
        <w:rPr>
          <w:sz w:val="24"/>
          <w:szCs w:val="24"/>
        </w:rPr>
        <w:t>echipamente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ar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putea</w:t>
      </w:r>
      <w:proofErr w:type="spellEnd"/>
      <w:r w:rsidRPr="009E4A51">
        <w:rPr>
          <w:sz w:val="24"/>
          <w:szCs w:val="24"/>
        </w:rPr>
        <w:t xml:space="preserve"> fi </w:t>
      </w:r>
      <w:proofErr w:type="spellStart"/>
      <w:r w:rsidRPr="009E4A51">
        <w:rPr>
          <w:sz w:val="24"/>
          <w:szCs w:val="24"/>
        </w:rPr>
        <w:t>folosite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fraudarea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>;</w:t>
      </w:r>
    </w:p>
    <w:p w14:paraId="7C2A6B5B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</w:t>
      </w:r>
      <w:proofErr w:type="spellStart"/>
      <w:r w:rsidRPr="009E4A51">
        <w:rPr>
          <w:sz w:val="24"/>
          <w:szCs w:val="24"/>
        </w:rPr>
        <w:t>poartă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discuţii</w:t>
      </w:r>
      <w:proofErr w:type="spellEnd"/>
      <w:r w:rsidRPr="009E4A51">
        <w:rPr>
          <w:sz w:val="24"/>
          <w:szCs w:val="24"/>
        </w:rPr>
        <w:t xml:space="preserve"> cu </w:t>
      </w:r>
      <w:proofErr w:type="spellStart"/>
      <w:r w:rsidRPr="009E4A51">
        <w:rPr>
          <w:sz w:val="24"/>
          <w:szCs w:val="24"/>
        </w:rPr>
        <w:t>alţi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candidaţi</w:t>
      </w:r>
      <w:proofErr w:type="spellEnd"/>
      <w:r w:rsidRPr="009E4A51">
        <w:rPr>
          <w:sz w:val="24"/>
          <w:szCs w:val="24"/>
        </w:rPr>
        <w:t xml:space="preserve">, se </w:t>
      </w:r>
      <w:proofErr w:type="spellStart"/>
      <w:r w:rsidRPr="009E4A51">
        <w:rPr>
          <w:sz w:val="24"/>
          <w:szCs w:val="24"/>
        </w:rPr>
        <w:t>manifestă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zgomotos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într</w:t>
      </w:r>
      <w:proofErr w:type="spellEnd"/>
      <w:r w:rsidRPr="009E4A51">
        <w:rPr>
          <w:sz w:val="24"/>
          <w:szCs w:val="24"/>
        </w:rPr>
        <w:t xml:space="preserve">-un mod care </w:t>
      </w:r>
      <w:proofErr w:type="spellStart"/>
      <w:r w:rsidRPr="009E4A51">
        <w:rPr>
          <w:sz w:val="24"/>
          <w:szCs w:val="24"/>
        </w:rPr>
        <w:t>poate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perturba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examinarea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celorlalţi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candidaţi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nu au o </w:t>
      </w:r>
      <w:proofErr w:type="spellStart"/>
      <w:r w:rsidRPr="009E4A51">
        <w:rPr>
          <w:sz w:val="24"/>
          <w:szCs w:val="24"/>
        </w:rPr>
        <w:t>ţinută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decentă</w:t>
      </w:r>
      <w:proofErr w:type="spellEnd"/>
      <w:r w:rsidRPr="009E4A51">
        <w:rPr>
          <w:sz w:val="24"/>
          <w:szCs w:val="24"/>
        </w:rPr>
        <w:t>,</w:t>
      </w:r>
    </w:p>
    <w:p w14:paraId="02658723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- se </w:t>
      </w:r>
      <w:proofErr w:type="spellStart"/>
      <w:r w:rsidRPr="009E4A51">
        <w:rPr>
          <w:sz w:val="24"/>
          <w:szCs w:val="24"/>
        </w:rPr>
        <w:t>prezintă</w:t>
      </w:r>
      <w:proofErr w:type="spellEnd"/>
      <w:r w:rsidRPr="009E4A51">
        <w:rPr>
          <w:sz w:val="24"/>
          <w:szCs w:val="24"/>
        </w:rPr>
        <w:t xml:space="preserve"> la examen sub </w:t>
      </w:r>
      <w:proofErr w:type="spellStart"/>
      <w:r w:rsidRPr="009E4A51">
        <w:rPr>
          <w:sz w:val="24"/>
          <w:szCs w:val="24"/>
        </w:rPr>
        <w:t>influenta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băuturilor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alcoolice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substanțelor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psihotrope</w:t>
      </w:r>
      <w:proofErr w:type="spellEnd"/>
      <w:r w:rsidRPr="009E4A51">
        <w:rPr>
          <w:sz w:val="24"/>
          <w:szCs w:val="24"/>
        </w:rPr>
        <w:t>.</w:t>
      </w:r>
    </w:p>
    <w:p w14:paraId="0BFDED9C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27912D60" w14:textId="77777777" w:rsidR="00980BB8" w:rsidRPr="009E4A51" w:rsidRDefault="00980BB8" w:rsidP="00980BB8">
      <w:pPr>
        <w:pStyle w:val="Frspaiere"/>
        <w:rPr>
          <w:sz w:val="24"/>
          <w:szCs w:val="24"/>
        </w:rPr>
      </w:pPr>
      <w:proofErr w:type="spellStart"/>
      <w:r w:rsidRPr="009E4A51">
        <w:rPr>
          <w:sz w:val="24"/>
          <w:szCs w:val="24"/>
        </w:rPr>
        <w:t>Candidatul</w:t>
      </w:r>
      <w:proofErr w:type="spellEnd"/>
      <w:r w:rsidRPr="009E4A51">
        <w:rPr>
          <w:sz w:val="24"/>
          <w:szCs w:val="24"/>
        </w:rPr>
        <w:t xml:space="preserve"> care se </w:t>
      </w:r>
      <w:proofErr w:type="spellStart"/>
      <w:r w:rsidRPr="009E4A51">
        <w:rPr>
          <w:sz w:val="24"/>
          <w:szCs w:val="24"/>
        </w:rPr>
        <w:t>prezintă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trebuie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îndeplinească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cumulativ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următoarele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condiții</w:t>
      </w:r>
      <w:proofErr w:type="spellEnd"/>
      <w:r w:rsidRPr="009E4A51">
        <w:rPr>
          <w:sz w:val="24"/>
          <w:szCs w:val="24"/>
        </w:rPr>
        <w:t>:</w:t>
      </w:r>
    </w:p>
    <w:p w14:paraId="07869316" w14:textId="77777777" w:rsidR="00980BB8" w:rsidRPr="009E4A51" w:rsidRDefault="00980BB8" w:rsidP="00980BB8">
      <w:pPr>
        <w:pStyle w:val="Frspaiere"/>
        <w:rPr>
          <w:sz w:val="24"/>
          <w:szCs w:val="24"/>
        </w:rPr>
      </w:pPr>
    </w:p>
    <w:p w14:paraId="50C567B4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a) are </w:t>
      </w:r>
      <w:proofErr w:type="spellStart"/>
      <w:r w:rsidRPr="009E4A51">
        <w:rPr>
          <w:sz w:val="24"/>
          <w:szCs w:val="24"/>
        </w:rPr>
        <w:t>cursul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finalizat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centrul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autorizat</w:t>
      </w:r>
      <w:proofErr w:type="spellEnd"/>
      <w:r w:rsidRPr="009E4A51">
        <w:rPr>
          <w:sz w:val="24"/>
          <w:szCs w:val="24"/>
        </w:rPr>
        <w:t xml:space="preserve"> care l-a </w:t>
      </w:r>
      <w:proofErr w:type="spellStart"/>
      <w:r w:rsidRPr="009E4A51">
        <w:rPr>
          <w:sz w:val="24"/>
          <w:szCs w:val="24"/>
        </w:rPr>
        <w:t>înscris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vederea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susținerii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examinării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finalizare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atesta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faptul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privește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respectivul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candidat</w:t>
      </w:r>
      <w:proofErr w:type="spellEnd"/>
      <w:r w:rsidRPr="009E4A51">
        <w:rPr>
          <w:sz w:val="24"/>
          <w:szCs w:val="24"/>
        </w:rPr>
        <w:t xml:space="preserve">, sunt </w:t>
      </w:r>
      <w:proofErr w:type="spellStart"/>
      <w:r w:rsidRPr="009E4A51">
        <w:rPr>
          <w:sz w:val="24"/>
          <w:szCs w:val="24"/>
        </w:rPr>
        <w:t>respectate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prevederile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reglementarilor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specifice</w:t>
      </w:r>
      <w:proofErr w:type="spellEnd"/>
      <w:r w:rsidRPr="009E4A51">
        <w:rPr>
          <w:sz w:val="24"/>
          <w:szCs w:val="24"/>
        </w:rPr>
        <w:t xml:space="preserve"> in </w:t>
      </w:r>
      <w:proofErr w:type="spellStart"/>
      <w:r w:rsidRPr="009E4A51">
        <w:rPr>
          <w:sz w:val="24"/>
          <w:szCs w:val="24"/>
        </w:rPr>
        <w:t>vigoare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referitoare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condițiile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înscriere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perioada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candidatul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efectuat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pregătirea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teoretică</w:t>
      </w:r>
      <w:proofErr w:type="spellEnd"/>
      <w:r w:rsidRPr="009E4A51">
        <w:rPr>
          <w:sz w:val="24"/>
          <w:szCs w:val="24"/>
        </w:rPr>
        <w:t xml:space="preserve">, precum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condițiile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lastRenderedPageBreak/>
        <w:t>susținerea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examinării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cazului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obținerea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pregătirii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>;</w:t>
      </w:r>
    </w:p>
    <w:p w14:paraId="40284922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b)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înscris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sistemul</w:t>
      </w:r>
      <w:proofErr w:type="spellEnd"/>
      <w:r w:rsidRPr="009E4A51">
        <w:rPr>
          <w:sz w:val="24"/>
          <w:szCs w:val="24"/>
        </w:rPr>
        <w:t xml:space="preserve"> informatic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centrul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perfecționare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fapt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atestă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privește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respectivul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candidat</w:t>
      </w:r>
      <w:proofErr w:type="spellEnd"/>
      <w:r w:rsidRPr="009E4A51">
        <w:rPr>
          <w:sz w:val="24"/>
          <w:szCs w:val="24"/>
        </w:rPr>
        <w:t xml:space="preserve">, sunt </w:t>
      </w:r>
      <w:proofErr w:type="spellStart"/>
      <w:r w:rsidRPr="009E4A51">
        <w:rPr>
          <w:sz w:val="24"/>
          <w:szCs w:val="24"/>
        </w:rPr>
        <w:t>îndeplinite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condițiile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prevăzute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reglementările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legale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susținerea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vizarea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atestare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pregătirii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cazul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vizarea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>;</w:t>
      </w:r>
    </w:p>
    <w:p w14:paraId="648A6C53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c) </w:t>
      </w:r>
      <w:proofErr w:type="spellStart"/>
      <w:r w:rsidRPr="009E4A51">
        <w:rPr>
          <w:sz w:val="24"/>
          <w:szCs w:val="24"/>
        </w:rPr>
        <w:t>prezintă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documentele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necesare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original,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vederea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identificării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constatării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dreptului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susținere</w:t>
      </w:r>
      <w:proofErr w:type="spellEnd"/>
      <w:r w:rsidRPr="009E4A51">
        <w:rPr>
          <w:sz w:val="24"/>
          <w:szCs w:val="24"/>
        </w:rPr>
        <w:t xml:space="preserve"> </w:t>
      </w:r>
      <w:proofErr w:type="gramStart"/>
      <w:r w:rsidRPr="009E4A51">
        <w:rPr>
          <w:sz w:val="24"/>
          <w:szCs w:val="24"/>
        </w:rPr>
        <w:t>a</w:t>
      </w:r>
      <w:proofErr w:type="gram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respectiv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actul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identitate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permisul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conducere</w:t>
      </w:r>
      <w:proofErr w:type="spellEnd"/>
      <w:r w:rsidRPr="009E4A51">
        <w:rPr>
          <w:sz w:val="24"/>
          <w:szCs w:val="24"/>
        </w:rPr>
        <w:t xml:space="preserve"> auto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dovada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înlocuitoare</w:t>
      </w:r>
      <w:proofErr w:type="spellEnd"/>
      <w:r w:rsidRPr="009E4A51">
        <w:rPr>
          <w:sz w:val="24"/>
          <w:szCs w:val="24"/>
        </w:rPr>
        <w:t xml:space="preserve"> cu </w:t>
      </w:r>
      <w:proofErr w:type="spellStart"/>
      <w:r w:rsidRPr="009E4A51">
        <w:rPr>
          <w:sz w:val="24"/>
          <w:szCs w:val="24"/>
        </w:rPr>
        <w:t>drept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circulaţie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ori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adeverinţa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valabilă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atestă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permisul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conducere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este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depus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pentru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preschimbare</w:t>
      </w:r>
      <w:proofErr w:type="spellEnd"/>
      <w:r w:rsidRPr="009E4A51">
        <w:rPr>
          <w:sz w:val="24"/>
          <w:szCs w:val="24"/>
        </w:rPr>
        <w:t xml:space="preserve">, precum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dovada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absolvirii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cursului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pregătire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profesională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cazul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obținere</w:t>
      </w:r>
      <w:proofErr w:type="spellEnd"/>
      <w:r w:rsidRPr="009E4A51">
        <w:rPr>
          <w:sz w:val="24"/>
          <w:szCs w:val="24"/>
        </w:rPr>
        <w:t xml:space="preserve"> a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>;</w:t>
      </w:r>
    </w:p>
    <w:p w14:paraId="2D6A973A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d) </w:t>
      </w:r>
      <w:proofErr w:type="spellStart"/>
      <w:r w:rsidRPr="009E4A51">
        <w:rPr>
          <w:sz w:val="24"/>
          <w:szCs w:val="24"/>
        </w:rPr>
        <w:t>prezintă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dovada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achitării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contul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Agenției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Teritoriale</w:t>
      </w:r>
      <w:proofErr w:type="spellEnd"/>
      <w:r w:rsidRPr="009E4A51">
        <w:rPr>
          <w:sz w:val="24"/>
          <w:szCs w:val="24"/>
        </w:rPr>
        <w:t xml:space="preserve"> ARR de la care </w:t>
      </w:r>
      <w:proofErr w:type="spellStart"/>
      <w:r w:rsidRPr="009E4A51">
        <w:rPr>
          <w:sz w:val="24"/>
          <w:szCs w:val="24"/>
        </w:rPr>
        <w:t>dorește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ridicarea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certificatului</w:t>
      </w:r>
      <w:proofErr w:type="spellEnd"/>
      <w:r w:rsidRPr="009E4A51">
        <w:rPr>
          <w:sz w:val="24"/>
          <w:szCs w:val="24"/>
        </w:rPr>
        <w:t xml:space="preserve">, a </w:t>
      </w:r>
      <w:proofErr w:type="spellStart"/>
      <w:r w:rsidRPr="009E4A51">
        <w:rPr>
          <w:sz w:val="24"/>
          <w:szCs w:val="24"/>
        </w:rPr>
        <w:t>tarifului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cuantum</w:t>
      </w:r>
      <w:proofErr w:type="spellEnd"/>
      <w:r w:rsidRPr="009E4A51">
        <w:rPr>
          <w:sz w:val="24"/>
          <w:szCs w:val="24"/>
        </w:rPr>
        <w:t xml:space="preserve"> de 67 de lei;</w:t>
      </w:r>
    </w:p>
    <w:p w14:paraId="6D385533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e) </w:t>
      </w:r>
      <w:proofErr w:type="spellStart"/>
      <w:r w:rsidRPr="009E4A51">
        <w:rPr>
          <w:sz w:val="24"/>
          <w:szCs w:val="24"/>
        </w:rPr>
        <w:t>completează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tabelul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conținând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numele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prenumele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codul</w:t>
      </w:r>
      <w:proofErr w:type="spellEnd"/>
      <w:r w:rsidRPr="009E4A51">
        <w:rPr>
          <w:sz w:val="24"/>
          <w:szCs w:val="24"/>
        </w:rPr>
        <w:t xml:space="preserve"> numeric personal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semnătura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candidaților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susțin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examinarea</w:t>
      </w:r>
      <w:proofErr w:type="spellEnd"/>
      <w:r w:rsidRPr="009E4A51">
        <w:rPr>
          <w:sz w:val="24"/>
          <w:szCs w:val="24"/>
        </w:rPr>
        <w:t xml:space="preserve">, pus la </w:t>
      </w:r>
      <w:proofErr w:type="spellStart"/>
      <w:r w:rsidRPr="009E4A51">
        <w:rPr>
          <w:sz w:val="24"/>
          <w:szCs w:val="24"/>
        </w:rPr>
        <w:t>dispoziție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către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comisia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>;</w:t>
      </w:r>
    </w:p>
    <w:p w14:paraId="25296A28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f) nu </w:t>
      </w:r>
      <w:proofErr w:type="spellStart"/>
      <w:r w:rsidRPr="009E4A51">
        <w:rPr>
          <w:sz w:val="24"/>
          <w:szCs w:val="24"/>
        </w:rPr>
        <w:t>folosește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sala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examinare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înscrisuri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ajutătoare</w:t>
      </w:r>
      <w:proofErr w:type="spellEnd"/>
      <w:r w:rsidRPr="009E4A51">
        <w:rPr>
          <w:sz w:val="24"/>
          <w:szCs w:val="24"/>
        </w:rPr>
        <w:t xml:space="preserve">, </w:t>
      </w:r>
      <w:proofErr w:type="spellStart"/>
      <w:r w:rsidRPr="009E4A51">
        <w:rPr>
          <w:sz w:val="24"/>
          <w:szCs w:val="24"/>
        </w:rPr>
        <w:t>echipamente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tehnice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comunicare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înregistrare</w:t>
      </w:r>
      <w:proofErr w:type="spellEnd"/>
      <w:r w:rsidRPr="009E4A51">
        <w:rPr>
          <w:sz w:val="24"/>
          <w:szCs w:val="24"/>
        </w:rPr>
        <w:t xml:space="preserve"> audio/video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orice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fel</w:t>
      </w:r>
      <w:proofErr w:type="spellEnd"/>
      <w:r w:rsidRPr="009E4A51">
        <w:rPr>
          <w:sz w:val="24"/>
          <w:szCs w:val="24"/>
        </w:rPr>
        <w:t xml:space="preserve"> de </w:t>
      </w:r>
      <w:proofErr w:type="spellStart"/>
      <w:r w:rsidRPr="009E4A51">
        <w:rPr>
          <w:sz w:val="24"/>
          <w:szCs w:val="24"/>
        </w:rPr>
        <w:t>obiecte</w:t>
      </w:r>
      <w:proofErr w:type="spellEnd"/>
      <w:r w:rsidRPr="009E4A51">
        <w:rPr>
          <w:sz w:val="24"/>
          <w:szCs w:val="24"/>
        </w:rPr>
        <w:t>/</w:t>
      </w:r>
      <w:proofErr w:type="spellStart"/>
      <w:r w:rsidRPr="009E4A51">
        <w:rPr>
          <w:sz w:val="24"/>
          <w:szCs w:val="24"/>
        </w:rPr>
        <w:t>echipamente</w:t>
      </w:r>
      <w:proofErr w:type="spellEnd"/>
      <w:r w:rsidRPr="009E4A51">
        <w:rPr>
          <w:sz w:val="24"/>
          <w:szCs w:val="24"/>
        </w:rPr>
        <w:t xml:space="preserve"> care </w:t>
      </w:r>
      <w:proofErr w:type="spellStart"/>
      <w:r w:rsidRPr="009E4A51">
        <w:rPr>
          <w:sz w:val="24"/>
          <w:szCs w:val="24"/>
        </w:rPr>
        <w:t>ar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putea</w:t>
      </w:r>
      <w:proofErr w:type="spellEnd"/>
      <w:r w:rsidRPr="009E4A51">
        <w:rPr>
          <w:sz w:val="24"/>
          <w:szCs w:val="24"/>
        </w:rPr>
        <w:t xml:space="preserve"> fi </w:t>
      </w:r>
      <w:proofErr w:type="spellStart"/>
      <w:r w:rsidRPr="009E4A51">
        <w:rPr>
          <w:sz w:val="24"/>
          <w:szCs w:val="24"/>
        </w:rPr>
        <w:t>folosite</w:t>
      </w:r>
      <w:proofErr w:type="spellEnd"/>
      <w:r w:rsidRPr="009E4A51">
        <w:rPr>
          <w:sz w:val="24"/>
          <w:szCs w:val="24"/>
        </w:rPr>
        <w:t xml:space="preserve"> la </w:t>
      </w:r>
      <w:proofErr w:type="spellStart"/>
      <w:r w:rsidRPr="009E4A51">
        <w:rPr>
          <w:sz w:val="24"/>
          <w:szCs w:val="24"/>
        </w:rPr>
        <w:t>fraudarea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examenului</w:t>
      </w:r>
      <w:proofErr w:type="spellEnd"/>
      <w:r w:rsidRPr="009E4A51">
        <w:rPr>
          <w:sz w:val="24"/>
          <w:szCs w:val="24"/>
        </w:rPr>
        <w:t>;</w:t>
      </w:r>
    </w:p>
    <w:p w14:paraId="40DA5846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g) nu </w:t>
      </w:r>
      <w:proofErr w:type="spellStart"/>
      <w:r w:rsidRPr="009E4A51">
        <w:rPr>
          <w:sz w:val="24"/>
          <w:szCs w:val="24"/>
        </w:rPr>
        <w:t>poarta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discuții</w:t>
      </w:r>
      <w:proofErr w:type="spellEnd"/>
      <w:r w:rsidRPr="009E4A51">
        <w:rPr>
          <w:sz w:val="24"/>
          <w:szCs w:val="24"/>
        </w:rPr>
        <w:t xml:space="preserve"> cu </w:t>
      </w:r>
      <w:proofErr w:type="spellStart"/>
      <w:r w:rsidRPr="009E4A51">
        <w:rPr>
          <w:sz w:val="24"/>
          <w:szCs w:val="24"/>
        </w:rPr>
        <w:t>alți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</w:t>
      </w:r>
      <w:proofErr w:type="spellEnd"/>
      <w:r w:rsidRPr="009E4A51">
        <w:rPr>
          <w:sz w:val="24"/>
          <w:szCs w:val="24"/>
        </w:rPr>
        <w:t xml:space="preserve">, nu se </w:t>
      </w:r>
      <w:proofErr w:type="spellStart"/>
      <w:r w:rsidRPr="009E4A51">
        <w:rPr>
          <w:sz w:val="24"/>
          <w:szCs w:val="24"/>
        </w:rPr>
        <w:t>manifestă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zgomotos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într</w:t>
      </w:r>
      <w:proofErr w:type="spellEnd"/>
      <w:r w:rsidRPr="009E4A51">
        <w:rPr>
          <w:sz w:val="24"/>
          <w:szCs w:val="24"/>
        </w:rPr>
        <w:t xml:space="preserve">-un mod care </w:t>
      </w:r>
      <w:proofErr w:type="spellStart"/>
      <w:r w:rsidRPr="009E4A51">
        <w:rPr>
          <w:sz w:val="24"/>
          <w:szCs w:val="24"/>
        </w:rPr>
        <w:t>poate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perturba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examinarea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celorlalți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candidați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și</w:t>
      </w:r>
      <w:proofErr w:type="spellEnd"/>
      <w:r w:rsidRPr="009E4A51">
        <w:rPr>
          <w:sz w:val="24"/>
          <w:szCs w:val="24"/>
        </w:rPr>
        <w:t xml:space="preserve"> are o </w:t>
      </w:r>
      <w:proofErr w:type="spellStart"/>
      <w:r w:rsidRPr="009E4A51">
        <w:rPr>
          <w:sz w:val="24"/>
          <w:szCs w:val="24"/>
        </w:rPr>
        <w:t>ținută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decentă</w:t>
      </w:r>
      <w:proofErr w:type="spellEnd"/>
      <w:r w:rsidRPr="009E4A51">
        <w:rPr>
          <w:sz w:val="24"/>
          <w:szCs w:val="24"/>
        </w:rPr>
        <w:t>;</w:t>
      </w:r>
    </w:p>
    <w:p w14:paraId="137943CF" w14:textId="77777777" w:rsidR="00980BB8" w:rsidRPr="009E4A51" w:rsidRDefault="00980BB8" w:rsidP="00980BB8">
      <w:pPr>
        <w:pStyle w:val="Frspaiere"/>
        <w:rPr>
          <w:sz w:val="24"/>
          <w:szCs w:val="24"/>
        </w:rPr>
      </w:pPr>
      <w:r w:rsidRPr="009E4A51">
        <w:rPr>
          <w:sz w:val="24"/>
          <w:szCs w:val="24"/>
        </w:rPr>
        <w:t xml:space="preserve">h) nu se </w:t>
      </w:r>
      <w:proofErr w:type="spellStart"/>
      <w:r w:rsidRPr="009E4A51">
        <w:rPr>
          <w:sz w:val="24"/>
          <w:szCs w:val="24"/>
        </w:rPr>
        <w:t>prezintă</w:t>
      </w:r>
      <w:proofErr w:type="spellEnd"/>
      <w:r w:rsidRPr="009E4A51">
        <w:rPr>
          <w:sz w:val="24"/>
          <w:szCs w:val="24"/>
        </w:rPr>
        <w:t xml:space="preserve"> la examen sub </w:t>
      </w:r>
      <w:proofErr w:type="spellStart"/>
      <w:r w:rsidRPr="009E4A51">
        <w:rPr>
          <w:sz w:val="24"/>
          <w:szCs w:val="24"/>
        </w:rPr>
        <w:t>influența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băuturilor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alcoolice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sau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substanțelor</w:t>
      </w:r>
      <w:proofErr w:type="spellEnd"/>
      <w:r w:rsidRPr="009E4A51">
        <w:rPr>
          <w:sz w:val="24"/>
          <w:szCs w:val="24"/>
        </w:rPr>
        <w:t xml:space="preserve"> </w:t>
      </w:r>
      <w:proofErr w:type="spellStart"/>
      <w:r w:rsidRPr="009E4A51">
        <w:rPr>
          <w:sz w:val="24"/>
          <w:szCs w:val="24"/>
        </w:rPr>
        <w:t>psihotrope</w:t>
      </w:r>
      <w:proofErr w:type="spellEnd"/>
      <w:r w:rsidRPr="009E4A51">
        <w:rPr>
          <w:sz w:val="24"/>
          <w:szCs w:val="24"/>
        </w:rPr>
        <w:t>.</w:t>
      </w:r>
    </w:p>
    <w:sectPr w:rsidR="00980BB8" w:rsidRPr="009E4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BB8"/>
    <w:rsid w:val="00980BB8"/>
    <w:rsid w:val="009E4A51"/>
    <w:rsid w:val="00F4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71C7"/>
  <w15:docId w15:val="{57A6862C-F3A7-4267-95D7-E96151CC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80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1486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acade</cp:lastModifiedBy>
  <cp:revision>4</cp:revision>
  <cp:lastPrinted>2022-03-18T16:11:00Z</cp:lastPrinted>
  <dcterms:created xsi:type="dcterms:W3CDTF">2020-10-08T01:35:00Z</dcterms:created>
  <dcterms:modified xsi:type="dcterms:W3CDTF">2022-03-18T16:13:00Z</dcterms:modified>
</cp:coreProperties>
</file>